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93AD3" w14:textId="77777777" w:rsidR="00357219" w:rsidRDefault="00357219" w:rsidP="00357219">
      <w:pPr>
        <w:jc w:val="center"/>
        <w:rPr>
          <w:color w:val="000000"/>
          <w:sz w:val="22"/>
          <w:szCs w:val="22"/>
        </w:rPr>
      </w:pPr>
    </w:p>
    <w:p w14:paraId="4CF29F19" w14:textId="77777777" w:rsidR="00357219" w:rsidRPr="009A07F0" w:rsidRDefault="00021273" w:rsidP="00357219">
      <w:pPr>
        <w:jc w:val="center"/>
        <w:rPr>
          <w:color w:val="000000"/>
          <w:sz w:val="22"/>
          <w:szCs w:val="22"/>
        </w:rPr>
      </w:pPr>
      <w:r>
        <w:rPr>
          <w:color w:val="000000"/>
          <w:sz w:val="22"/>
          <w:szCs w:val="22"/>
        </w:rPr>
        <w:t>January</w:t>
      </w:r>
      <w:r w:rsidR="008217EE">
        <w:rPr>
          <w:color w:val="000000"/>
          <w:sz w:val="22"/>
          <w:szCs w:val="22"/>
        </w:rPr>
        <w:t xml:space="preserve"> </w:t>
      </w:r>
      <w:r>
        <w:rPr>
          <w:color w:val="000000"/>
          <w:sz w:val="22"/>
          <w:szCs w:val="22"/>
        </w:rPr>
        <w:t>11, 2016</w:t>
      </w:r>
    </w:p>
    <w:p w14:paraId="12CE5209" w14:textId="77777777" w:rsidR="00357219" w:rsidRPr="009A07F0" w:rsidRDefault="00357219" w:rsidP="00357219">
      <w:pPr>
        <w:jc w:val="center"/>
        <w:rPr>
          <w:color w:val="000000"/>
          <w:sz w:val="22"/>
          <w:szCs w:val="22"/>
        </w:rPr>
      </w:pPr>
      <w:r w:rsidRPr="009A07F0">
        <w:rPr>
          <w:color w:val="000000"/>
          <w:sz w:val="22"/>
          <w:szCs w:val="22"/>
        </w:rPr>
        <w:t xml:space="preserve">Minutes </w:t>
      </w:r>
    </w:p>
    <w:p w14:paraId="102DCF7B" w14:textId="77777777" w:rsidR="00357219" w:rsidRPr="00937ED6" w:rsidRDefault="00357219" w:rsidP="00357219">
      <w:pPr>
        <w:rPr>
          <w:color w:val="000000"/>
          <w:sz w:val="10"/>
          <w:szCs w:val="10"/>
        </w:rPr>
      </w:pPr>
    </w:p>
    <w:p w14:paraId="487D5B9A" w14:textId="6146D374" w:rsidR="00357219" w:rsidRPr="00EF215E" w:rsidRDefault="00357219" w:rsidP="00357219">
      <w:pPr>
        <w:rPr>
          <w:color w:val="000000"/>
          <w:sz w:val="22"/>
          <w:szCs w:val="22"/>
        </w:rPr>
      </w:pPr>
      <w:r w:rsidRPr="00EF215E">
        <w:rPr>
          <w:color w:val="000000"/>
          <w:sz w:val="22"/>
          <w:szCs w:val="22"/>
        </w:rPr>
        <w:t xml:space="preserve">Present:  </w:t>
      </w:r>
      <w:r w:rsidR="000F3D59">
        <w:rPr>
          <w:color w:val="000000"/>
          <w:sz w:val="22"/>
          <w:szCs w:val="22"/>
        </w:rPr>
        <w:t>Cathy Register, J. Richardson (Jay) Collins, Mike Charley, Beth MyLroie, Sarah Kaleko, Perry Blass, Jennifer Putnam, Julie Brennan, Diane Boas, Mary Chris Semrow, Romy Spitz, Staci Converse, Debbie Dionne, Kim Humphrey, David Thompson, David Cowing, Peter Stuckey, Maura McDermott, Mark Lawrence, Lauress Lawrence,</w:t>
      </w:r>
      <w:r w:rsidR="00364135">
        <w:rPr>
          <w:color w:val="000000"/>
          <w:sz w:val="22"/>
          <w:szCs w:val="22"/>
        </w:rPr>
        <w:t xml:space="preserve"> David Lawrence, Julie Snook, Ar</w:t>
      </w:r>
      <w:r w:rsidR="000F3D59">
        <w:rPr>
          <w:color w:val="000000"/>
          <w:sz w:val="22"/>
          <w:szCs w:val="22"/>
        </w:rPr>
        <w:t xml:space="preserve">thur P. Clum, Patrick Moore, Jerry Silbert, Wendi O’Donovan, Luc Nya, Lorie Dorrance, John Regan, Kathy Adams, Bob Duranleau, Laurie Raymond, </w:t>
      </w:r>
      <w:r w:rsidR="00CD44D9">
        <w:rPr>
          <w:color w:val="000000"/>
          <w:sz w:val="22"/>
          <w:szCs w:val="22"/>
        </w:rPr>
        <w:t xml:space="preserve">Amanda Eisenhart, </w:t>
      </w:r>
      <w:r w:rsidR="000A0AAF">
        <w:rPr>
          <w:color w:val="000000"/>
          <w:sz w:val="22"/>
          <w:szCs w:val="22"/>
        </w:rPr>
        <w:t xml:space="preserve">Cullen Ryan, Vickey Rand.  </w:t>
      </w:r>
      <w:r w:rsidRPr="00EF215E">
        <w:rPr>
          <w:color w:val="000000"/>
          <w:sz w:val="22"/>
          <w:szCs w:val="22"/>
        </w:rPr>
        <w:t xml:space="preserve">Via </w:t>
      </w:r>
      <w:r w:rsidR="005D4561" w:rsidRPr="00EF215E">
        <w:rPr>
          <w:color w:val="000000"/>
          <w:sz w:val="22"/>
          <w:szCs w:val="22"/>
        </w:rPr>
        <w:t>VSee –</w:t>
      </w:r>
      <w:r w:rsidR="00CA42D8">
        <w:rPr>
          <w:color w:val="000000"/>
          <w:sz w:val="22"/>
          <w:szCs w:val="22"/>
        </w:rPr>
        <w:t xml:space="preserve"> </w:t>
      </w:r>
      <w:r w:rsidR="00AE2B2F" w:rsidRPr="00EF215E">
        <w:rPr>
          <w:color w:val="000000"/>
          <w:sz w:val="22"/>
          <w:szCs w:val="22"/>
        </w:rPr>
        <w:t>Auburn (John F. Murphy Homes):  Ann Bentley and Darla Chafin.</w:t>
      </w:r>
      <w:r w:rsidR="00691E7A">
        <w:rPr>
          <w:color w:val="000000"/>
          <w:sz w:val="22"/>
          <w:szCs w:val="22"/>
        </w:rPr>
        <w:t xml:space="preserve">  Ba</w:t>
      </w:r>
      <w:r w:rsidR="00CC3BB1">
        <w:rPr>
          <w:color w:val="000000"/>
          <w:sz w:val="22"/>
          <w:szCs w:val="22"/>
        </w:rPr>
        <w:t xml:space="preserve">ngor (UCPofME):  Andrew Cassidy, Peter Alexander, </w:t>
      </w:r>
      <w:r w:rsidR="005F3787">
        <w:rPr>
          <w:color w:val="000000"/>
          <w:sz w:val="22"/>
          <w:szCs w:val="22"/>
        </w:rPr>
        <w:t xml:space="preserve">Charles Shaffer, Tracy Beauregard, Marc Beauregard, </w:t>
      </w:r>
      <w:r w:rsidR="00691E7A">
        <w:rPr>
          <w:color w:val="000000"/>
          <w:sz w:val="22"/>
          <w:szCs w:val="22"/>
        </w:rPr>
        <w:t xml:space="preserve">and </w:t>
      </w:r>
      <w:r w:rsidR="00CD44D9" w:rsidRPr="00CD44D9">
        <w:rPr>
          <w:color w:val="000000"/>
          <w:sz w:val="22"/>
          <w:szCs w:val="22"/>
        </w:rPr>
        <w:t>Catherine Robertson</w:t>
      </w:r>
      <w:r w:rsidR="00CD44D9">
        <w:rPr>
          <w:color w:val="000000"/>
          <w:sz w:val="22"/>
          <w:szCs w:val="22"/>
        </w:rPr>
        <w:t xml:space="preserve">.  </w:t>
      </w:r>
      <w:r w:rsidR="005163DE">
        <w:rPr>
          <w:color w:val="000000"/>
          <w:sz w:val="22"/>
          <w:szCs w:val="22"/>
        </w:rPr>
        <w:t>Westbrook (</w:t>
      </w:r>
      <w:r w:rsidR="00DD67E5">
        <w:rPr>
          <w:color w:val="000000"/>
          <w:sz w:val="22"/>
          <w:szCs w:val="22"/>
        </w:rPr>
        <w:t>Woodford Family Services</w:t>
      </w:r>
      <w:r w:rsidR="005163DE">
        <w:rPr>
          <w:color w:val="000000"/>
          <w:sz w:val="22"/>
          <w:szCs w:val="22"/>
        </w:rPr>
        <w:t>)</w:t>
      </w:r>
      <w:r w:rsidR="00DD67E5">
        <w:rPr>
          <w:color w:val="000000"/>
          <w:sz w:val="22"/>
          <w:szCs w:val="22"/>
        </w:rPr>
        <w:t>:  Stacy Lamontagne.</w:t>
      </w:r>
      <w:r w:rsidR="005163DE">
        <w:rPr>
          <w:color w:val="000000"/>
          <w:sz w:val="22"/>
          <w:szCs w:val="22"/>
        </w:rPr>
        <w:t xml:space="preserve">  Biddeford (CPI):  </w:t>
      </w:r>
      <w:r w:rsidR="00CA075B">
        <w:rPr>
          <w:color w:val="000000"/>
          <w:sz w:val="22"/>
          <w:szCs w:val="22"/>
        </w:rPr>
        <w:t>Meg Dexter</w:t>
      </w:r>
      <w:r w:rsidR="00CD44D9">
        <w:rPr>
          <w:color w:val="000000"/>
          <w:sz w:val="22"/>
          <w:szCs w:val="22"/>
        </w:rPr>
        <w:t>.</w:t>
      </w:r>
      <w:r w:rsidR="000C1011">
        <w:rPr>
          <w:color w:val="000000"/>
          <w:sz w:val="22"/>
          <w:szCs w:val="22"/>
        </w:rPr>
        <w:t xml:space="preserve">  </w:t>
      </w:r>
      <w:r w:rsidR="005F3787">
        <w:rPr>
          <w:color w:val="000000"/>
          <w:sz w:val="22"/>
          <w:szCs w:val="22"/>
        </w:rPr>
        <w:t>Sanford (</w:t>
      </w:r>
      <w:r w:rsidR="000C1011">
        <w:rPr>
          <w:color w:val="000000"/>
          <w:sz w:val="22"/>
          <w:szCs w:val="22"/>
        </w:rPr>
        <w:t>Waban</w:t>
      </w:r>
      <w:r w:rsidR="005F3787">
        <w:rPr>
          <w:color w:val="000000"/>
          <w:sz w:val="22"/>
          <w:szCs w:val="22"/>
        </w:rPr>
        <w:t>)</w:t>
      </w:r>
      <w:r w:rsidR="000C1011">
        <w:rPr>
          <w:color w:val="000000"/>
          <w:sz w:val="22"/>
          <w:szCs w:val="22"/>
        </w:rPr>
        <w:t>:  Morgan Jones.</w:t>
      </w:r>
    </w:p>
    <w:p w14:paraId="0C300C73" w14:textId="77777777" w:rsidR="00357219" w:rsidRPr="00EF215E" w:rsidRDefault="00357219" w:rsidP="00357219">
      <w:pPr>
        <w:rPr>
          <w:color w:val="000000"/>
          <w:sz w:val="22"/>
          <w:szCs w:val="22"/>
        </w:rPr>
      </w:pPr>
    </w:p>
    <w:p w14:paraId="2A5A41AA" w14:textId="77777777" w:rsidR="00357219" w:rsidRDefault="00357219" w:rsidP="00357219">
      <w:pPr>
        <w:contextualSpacing/>
        <w:rPr>
          <w:color w:val="000000"/>
          <w:sz w:val="22"/>
          <w:szCs w:val="22"/>
        </w:rPr>
      </w:pPr>
      <w:r w:rsidRPr="00EF215E">
        <w:rPr>
          <w:color w:val="000000"/>
          <w:sz w:val="22"/>
          <w:szCs w:val="22"/>
        </w:rPr>
        <w:t xml:space="preserve">Cullen Ryan introduced himself and welcomed the group.  Participants introduced themselves.  A motion was made and seconded to accept the minutes from last month’s meeting.  Minutes were accepted.  </w:t>
      </w:r>
    </w:p>
    <w:p w14:paraId="6395DED6" w14:textId="77777777" w:rsidR="00CD44D9" w:rsidRDefault="00CD44D9" w:rsidP="00357219">
      <w:pPr>
        <w:contextualSpacing/>
        <w:rPr>
          <w:color w:val="000000"/>
          <w:sz w:val="22"/>
          <w:szCs w:val="22"/>
        </w:rPr>
      </w:pPr>
    </w:p>
    <w:p w14:paraId="0792ADE8" w14:textId="77777777" w:rsidR="00CD44D9" w:rsidRDefault="00CD44D9" w:rsidP="00357219">
      <w:pPr>
        <w:contextualSpacing/>
        <w:rPr>
          <w:color w:val="000000"/>
          <w:sz w:val="22"/>
          <w:szCs w:val="22"/>
        </w:rPr>
      </w:pPr>
      <w:r w:rsidRPr="00CD44D9">
        <w:rPr>
          <w:bCs/>
          <w:i/>
          <w:iCs/>
          <w:color w:val="000000"/>
          <w:sz w:val="22"/>
          <w:szCs w:val="22"/>
        </w:rPr>
        <w:t>Thank you to Senscio Systems, who has very generously covered the cost of lunch for our meetings!</w:t>
      </w:r>
      <w:r w:rsidR="00AE47A4">
        <w:rPr>
          <w:color w:val="000000"/>
          <w:sz w:val="22"/>
          <w:szCs w:val="22"/>
        </w:rPr>
        <w:t xml:space="preserve">  </w:t>
      </w:r>
      <w:r w:rsidRPr="00CD44D9">
        <w:rPr>
          <w:bCs/>
          <w:i/>
          <w:iCs/>
          <w:color w:val="000000"/>
          <w:sz w:val="22"/>
          <w:szCs w:val="22"/>
        </w:rPr>
        <w:t xml:space="preserve">For more information on Senscio Systems you can visit their </w:t>
      </w:r>
      <w:hyperlink r:id="rId11" w:history="1">
        <w:r w:rsidRPr="00CD44D9">
          <w:rPr>
            <w:rStyle w:val="Hyperlink"/>
            <w:bCs/>
            <w:i/>
            <w:iCs/>
            <w:sz w:val="22"/>
            <w:szCs w:val="22"/>
          </w:rPr>
          <w:t>website</w:t>
        </w:r>
      </w:hyperlink>
      <w:r w:rsidRPr="00CD44D9">
        <w:rPr>
          <w:bCs/>
          <w:i/>
          <w:iCs/>
          <w:color w:val="000000"/>
          <w:sz w:val="22"/>
          <w:szCs w:val="22"/>
        </w:rPr>
        <w:t xml:space="preserve">, or connect with them on </w:t>
      </w:r>
      <w:hyperlink r:id="rId12" w:history="1">
        <w:r w:rsidRPr="00CD44D9">
          <w:rPr>
            <w:rStyle w:val="Hyperlink"/>
            <w:bCs/>
            <w:i/>
            <w:iCs/>
            <w:sz w:val="22"/>
            <w:szCs w:val="22"/>
          </w:rPr>
          <w:t>Facebook</w:t>
        </w:r>
      </w:hyperlink>
      <w:r w:rsidRPr="00CD44D9">
        <w:rPr>
          <w:bCs/>
          <w:i/>
          <w:iCs/>
          <w:color w:val="000000"/>
          <w:sz w:val="22"/>
          <w:szCs w:val="22"/>
        </w:rPr>
        <w:t xml:space="preserve"> and </w:t>
      </w:r>
      <w:hyperlink r:id="rId13" w:history="1">
        <w:r w:rsidRPr="00CD44D9">
          <w:rPr>
            <w:rStyle w:val="Hyperlink"/>
            <w:bCs/>
            <w:i/>
            <w:iCs/>
            <w:sz w:val="22"/>
            <w:szCs w:val="22"/>
          </w:rPr>
          <w:t>Twitter</w:t>
        </w:r>
      </w:hyperlink>
      <w:r w:rsidRPr="00CD44D9">
        <w:rPr>
          <w:bCs/>
          <w:i/>
          <w:iCs/>
          <w:color w:val="000000"/>
          <w:sz w:val="22"/>
          <w:szCs w:val="22"/>
        </w:rPr>
        <w:t>.</w:t>
      </w:r>
      <w:r w:rsidRPr="00CD44D9">
        <w:rPr>
          <w:color w:val="000000"/>
          <w:sz w:val="22"/>
          <w:szCs w:val="22"/>
        </w:rPr>
        <w:t xml:space="preserve"> </w:t>
      </w:r>
    </w:p>
    <w:p w14:paraId="212661EB" w14:textId="77777777" w:rsidR="00CD44D9" w:rsidRPr="00CD44D9" w:rsidRDefault="00CD44D9" w:rsidP="00357219">
      <w:pPr>
        <w:contextualSpacing/>
        <w:rPr>
          <w:color w:val="000000"/>
          <w:sz w:val="22"/>
          <w:szCs w:val="22"/>
        </w:rPr>
      </w:pPr>
    </w:p>
    <w:p w14:paraId="58873688" w14:textId="77777777" w:rsidR="008217EE" w:rsidRDefault="00357219" w:rsidP="00C15962">
      <w:pPr>
        <w:contextualSpacing/>
        <w:rPr>
          <w:b/>
          <w:bCs/>
          <w:sz w:val="21"/>
          <w:szCs w:val="21"/>
        </w:rPr>
      </w:pPr>
      <w:r w:rsidRPr="00EF215E">
        <w:rPr>
          <w:b/>
          <w:bCs/>
          <w:sz w:val="22"/>
          <w:szCs w:val="22"/>
        </w:rPr>
        <w:t>Featured speaker</w:t>
      </w:r>
      <w:r w:rsidR="00E07579">
        <w:rPr>
          <w:b/>
          <w:bCs/>
          <w:sz w:val="22"/>
          <w:szCs w:val="22"/>
        </w:rPr>
        <w:t>s</w:t>
      </w:r>
      <w:r w:rsidRPr="00EF215E">
        <w:rPr>
          <w:b/>
          <w:bCs/>
          <w:sz w:val="22"/>
          <w:szCs w:val="22"/>
        </w:rPr>
        <w:t xml:space="preserve">:  </w:t>
      </w:r>
      <w:r w:rsidR="00021273">
        <w:rPr>
          <w:b/>
          <w:bCs/>
          <w:sz w:val="22"/>
          <w:szCs w:val="22"/>
        </w:rPr>
        <w:t xml:space="preserve">Diane Boas, </w:t>
      </w:r>
      <w:r w:rsidR="00CC3BB1">
        <w:rPr>
          <w:b/>
          <w:bCs/>
          <w:sz w:val="22"/>
          <w:szCs w:val="22"/>
        </w:rPr>
        <w:t xml:space="preserve">Parent and </w:t>
      </w:r>
      <w:r w:rsidR="00021273">
        <w:rPr>
          <w:b/>
          <w:bCs/>
          <w:sz w:val="22"/>
          <w:szCs w:val="22"/>
        </w:rPr>
        <w:t xml:space="preserve">Healthcare and Disability Consultant.  </w:t>
      </w:r>
      <w:r w:rsidR="00E07579" w:rsidRPr="00C927AF">
        <w:rPr>
          <w:b/>
          <w:sz w:val="21"/>
          <w:szCs w:val="21"/>
        </w:rPr>
        <w:t xml:space="preserve">Topic: </w:t>
      </w:r>
      <w:r w:rsidR="00E07579">
        <w:rPr>
          <w:b/>
          <w:sz w:val="21"/>
          <w:szCs w:val="21"/>
        </w:rPr>
        <w:t xml:space="preserve"> </w:t>
      </w:r>
      <w:r w:rsidR="00021273">
        <w:rPr>
          <w:b/>
          <w:sz w:val="21"/>
          <w:szCs w:val="21"/>
        </w:rPr>
        <w:t>S</w:t>
      </w:r>
      <w:r w:rsidR="002619B0">
        <w:rPr>
          <w:b/>
          <w:sz w:val="21"/>
          <w:szCs w:val="21"/>
        </w:rPr>
        <w:t>ection 29 Tool</w:t>
      </w:r>
      <w:r w:rsidR="00021273">
        <w:rPr>
          <w:b/>
          <w:sz w:val="21"/>
          <w:szCs w:val="21"/>
        </w:rPr>
        <w:t>kit</w:t>
      </w:r>
    </w:p>
    <w:p w14:paraId="5643E828" w14:textId="6E9B5544" w:rsidR="006203CE" w:rsidRPr="00117BCD" w:rsidRDefault="004B57A8" w:rsidP="006203CE">
      <w:pPr>
        <w:contextualSpacing/>
        <w:rPr>
          <w:sz w:val="22"/>
          <w:szCs w:val="22"/>
        </w:rPr>
      </w:pPr>
      <w:r>
        <w:rPr>
          <w:b/>
          <w:sz w:val="22"/>
          <w:szCs w:val="22"/>
        </w:rPr>
        <w:t>Cullen:</w:t>
      </w:r>
      <w:r w:rsidR="006203CE">
        <w:rPr>
          <w:b/>
          <w:sz w:val="22"/>
          <w:szCs w:val="22"/>
        </w:rPr>
        <w:t xml:space="preserve"> </w:t>
      </w:r>
      <w:r w:rsidR="006203CE">
        <w:rPr>
          <w:sz w:val="22"/>
          <w:szCs w:val="22"/>
        </w:rPr>
        <w:t xml:space="preserve"> </w:t>
      </w:r>
      <w:r w:rsidR="00062277">
        <w:rPr>
          <w:sz w:val="22"/>
          <w:szCs w:val="22"/>
        </w:rPr>
        <w:t xml:space="preserve">Last month we had a group of people </w:t>
      </w:r>
      <w:r w:rsidR="00D93FC5">
        <w:rPr>
          <w:sz w:val="22"/>
          <w:szCs w:val="22"/>
        </w:rPr>
        <w:t xml:space="preserve">present on Community Connect, which is </w:t>
      </w:r>
      <w:r w:rsidR="00FB642F">
        <w:rPr>
          <w:sz w:val="22"/>
          <w:szCs w:val="22"/>
        </w:rPr>
        <w:t xml:space="preserve">activating parents’ </w:t>
      </w:r>
      <w:r w:rsidR="00062277">
        <w:rPr>
          <w:sz w:val="22"/>
          <w:szCs w:val="22"/>
        </w:rPr>
        <w:t xml:space="preserve">voices in a new </w:t>
      </w:r>
      <w:r w:rsidR="00194AD4">
        <w:rPr>
          <w:sz w:val="22"/>
          <w:szCs w:val="22"/>
        </w:rPr>
        <w:t xml:space="preserve">and exciting </w:t>
      </w:r>
      <w:r w:rsidR="00062277">
        <w:rPr>
          <w:sz w:val="22"/>
          <w:szCs w:val="22"/>
        </w:rPr>
        <w:t>way</w:t>
      </w:r>
      <w:r w:rsidR="00FB642F">
        <w:rPr>
          <w:sz w:val="22"/>
          <w:szCs w:val="22"/>
        </w:rPr>
        <w:t>.  This</w:t>
      </w:r>
      <w:r w:rsidR="00062277">
        <w:rPr>
          <w:sz w:val="22"/>
          <w:szCs w:val="22"/>
        </w:rPr>
        <w:t xml:space="preserve"> proved itself to be </w:t>
      </w:r>
      <w:r w:rsidR="00FB642F">
        <w:rPr>
          <w:sz w:val="22"/>
          <w:szCs w:val="22"/>
        </w:rPr>
        <w:t>very</w:t>
      </w:r>
      <w:r w:rsidR="00062277">
        <w:rPr>
          <w:sz w:val="22"/>
          <w:szCs w:val="22"/>
        </w:rPr>
        <w:t xml:space="preserve"> </w:t>
      </w:r>
      <w:r w:rsidR="00D93FC5">
        <w:rPr>
          <w:sz w:val="22"/>
          <w:szCs w:val="22"/>
        </w:rPr>
        <w:t>successful</w:t>
      </w:r>
      <w:r w:rsidR="00FB642F">
        <w:rPr>
          <w:sz w:val="22"/>
          <w:szCs w:val="22"/>
        </w:rPr>
        <w:t xml:space="preserve">, as </w:t>
      </w:r>
      <w:r w:rsidR="00EA3DE0">
        <w:rPr>
          <w:sz w:val="22"/>
          <w:szCs w:val="22"/>
        </w:rPr>
        <w:t xml:space="preserve">last week </w:t>
      </w:r>
      <w:r w:rsidR="00641A71">
        <w:rPr>
          <w:sz w:val="22"/>
          <w:szCs w:val="22"/>
        </w:rPr>
        <w:t xml:space="preserve">150 people showed up, and </w:t>
      </w:r>
      <w:r w:rsidR="00FB642F">
        <w:rPr>
          <w:sz w:val="22"/>
          <w:szCs w:val="22"/>
        </w:rPr>
        <w:t>41 people testified over five hours</w:t>
      </w:r>
      <w:r w:rsidR="00194AD4">
        <w:rPr>
          <w:sz w:val="22"/>
          <w:szCs w:val="22"/>
        </w:rPr>
        <w:t>,</w:t>
      </w:r>
      <w:r w:rsidR="00FB642F">
        <w:rPr>
          <w:sz w:val="22"/>
          <w:szCs w:val="22"/>
        </w:rPr>
        <w:t xml:space="preserve"> all </w:t>
      </w:r>
      <w:r w:rsidR="00641A71">
        <w:rPr>
          <w:sz w:val="22"/>
          <w:szCs w:val="22"/>
        </w:rPr>
        <w:t xml:space="preserve">expressing concerns/opposing </w:t>
      </w:r>
      <w:r w:rsidR="005F3787">
        <w:rPr>
          <w:sz w:val="22"/>
          <w:szCs w:val="22"/>
        </w:rPr>
        <w:t>the propo</w:t>
      </w:r>
      <w:r w:rsidR="00062277">
        <w:rPr>
          <w:sz w:val="22"/>
          <w:szCs w:val="22"/>
        </w:rPr>
        <w:t xml:space="preserve">sed </w:t>
      </w:r>
      <w:r w:rsidR="005F3787">
        <w:rPr>
          <w:sz w:val="22"/>
          <w:szCs w:val="22"/>
        </w:rPr>
        <w:t>r</w:t>
      </w:r>
      <w:r w:rsidR="00062277">
        <w:rPr>
          <w:sz w:val="22"/>
          <w:szCs w:val="22"/>
        </w:rPr>
        <w:t xml:space="preserve">ule changes for Section 21.  </w:t>
      </w:r>
      <w:r w:rsidR="00FB642F">
        <w:rPr>
          <w:sz w:val="22"/>
          <w:szCs w:val="22"/>
        </w:rPr>
        <w:t>I want to a</w:t>
      </w:r>
      <w:r w:rsidR="00062277">
        <w:rPr>
          <w:sz w:val="22"/>
          <w:szCs w:val="22"/>
        </w:rPr>
        <w:t xml:space="preserve">cknowledge </w:t>
      </w:r>
      <w:r w:rsidR="00FB642F">
        <w:rPr>
          <w:sz w:val="22"/>
          <w:szCs w:val="22"/>
        </w:rPr>
        <w:t xml:space="preserve">the </w:t>
      </w:r>
      <w:r w:rsidR="00062277">
        <w:rPr>
          <w:sz w:val="22"/>
          <w:szCs w:val="22"/>
        </w:rPr>
        <w:t xml:space="preserve">excellent work of Community Connect in terms of mobilizing people at a particularly important </w:t>
      </w:r>
      <w:r w:rsidR="00FB642F">
        <w:rPr>
          <w:sz w:val="22"/>
          <w:szCs w:val="22"/>
        </w:rPr>
        <w:t xml:space="preserve">time for them </w:t>
      </w:r>
      <w:r w:rsidR="00062277">
        <w:rPr>
          <w:sz w:val="22"/>
          <w:szCs w:val="22"/>
        </w:rPr>
        <w:t xml:space="preserve">to be heard.  </w:t>
      </w:r>
      <w:r w:rsidR="00FB642F">
        <w:rPr>
          <w:sz w:val="22"/>
          <w:szCs w:val="22"/>
        </w:rPr>
        <w:t>We have much more work to do, but we will discuss that later on in the agenda.  It is n</w:t>
      </w:r>
      <w:r w:rsidR="00062277">
        <w:rPr>
          <w:sz w:val="22"/>
          <w:szCs w:val="22"/>
        </w:rPr>
        <w:t xml:space="preserve">otable </w:t>
      </w:r>
      <w:r w:rsidR="00FB642F">
        <w:rPr>
          <w:sz w:val="22"/>
          <w:szCs w:val="22"/>
        </w:rPr>
        <w:t>that we don’t have OADS</w:t>
      </w:r>
      <w:r w:rsidR="00062277">
        <w:rPr>
          <w:sz w:val="22"/>
          <w:szCs w:val="22"/>
        </w:rPr>
        <w:t xml:space="preserve"> represented today.  </w:t>
      </w:r>
      <w:r w:rsidR="00FB642F">
        <w:rPr>
          <w:sz w:val="22"/>
          <w:szCs w:val="22"/>
        </w:rPr>
        <w:t xml:space="preserve">Our speaker today is continuing the </w:t>
      </w:r>
      <w:r w:rsidR="0009569C">
        <w:rPr>
          <w:sz w:val="22"/>
          <w:szCs w:val="22"/>
        </w:rPr>
        <w:t>idea of paren</w:t>
      </w:r>
      <w:r w:rsidR="005F3787">
        <w:rPr>
          <w:sz w:val="22"/>
          <w:szCs w:val="22"/>
        </w:rPr>
        <w:t>ts grabbing the bull by the horn</w:t>
      </w:r>
      <w:r w:rsidR="00D93FC5">
        <w:rPr>
          <w:sz w:val="22"/>
          <w:szCs w:val="22"/>
        </w:rPr>
        <w:t>s</w:t>
      </w:r>
      <w:r w:rsidR="00FB642F">
        <w:rPr>
          <w:sz w:val="22"/>
          <w:szCs w:val="22"/>
        </w:rPr>
        <w:t>,</w:t>
      </w:r>
      <w:r w:rsidR="0009569C">
        <w:rPr>
          <w:sz w:val="22"/>
          <w:szCs w:val="22"/>
        </w:rPr>
        <w:t xml:space="preserve"> telling </w:t>
      </w:r>
      <w:r w:rsidR="00FB642F">
        <w:rPr>
          <w:sz w:val="22"/>
          <w:szCs w:val="22"/>
        </w:rPr>
        <w:t xml:space="preserve">the </w:t>
      </w:r>
      <w:r w:rsidR="005F3787">
        <w:rPr>
          <w:sz w:val="22"/>
          <w:szCs w:val="22"/>
        </w:rPr>
        <w:t>system</w:t>
      </w:r>
      <w:r w:rsidR="0009569C">
        <w:rPr>
          <w:sz w:val="22"/>
          <w:szCs w:val="22"/>
        </w:rPr>
        <w:t xml:space="preserve"> how it should work and </w:t>
      </w:r>
      <w:r w:rsidR="00FB642F">
        <w:rPr>
          <w:sz w:val="22"/>
          <w:szCs w:val="22"/>
        </w:rPr>
        <w:t xml:space="preserve">in turn </w:t>
      </w:r>
      <w:r w:rsidR="0009569C">
        <w:rPr>
          <w:sz w:val="22"/>
          <w:szCs w:val="22"/>
        </w:rPr>
        <w:t>help</w:t>
      </w:r>
      <w:r w:rsidR="00D93FC5">
        <w:rPr>
          <w:sz w:val="22"/>
          <w:szCs w:val="22"/>
        </w:rPr>
        <w:t>ing us become better parents by</w:t>
      </w:r>
      <w:r w:rsidR="0009569C">
        <w:rPr>
          <w:sz w:val="22"/>
          <w:szCs w:val="22"/>
        </w:rPr>
        <w:t xml:space="preserve"> </w:t>
      </w:r>
      <w:r w:rsidR="00FB642F">
        <w:rPr>
          <w:sz w:val="22"/>
          <w:szCs w:val="22"/>
        </w:rPr>
        <w:t xml:space="preserve">improving </w:t>
      </w:r>
      <w:r w:rsidR="0009569C">
        <w:rPr>
          <w:sz w:val="22"/>
          <w:szCs w:val="22"/>
        </w:rPr>
        <w:t xml:space="preserve">our understanding of the system and how it works for us.  Diane </w:t>
      </w:r>
      <w:r w:rsidR="00FB642F">
        <w:rPr>
          <w:sz w:val="22"/>
          <w:szCs w:val="22"/>
        </w:rPr>
        <w:t>Boas was commissioned through the Maine Developmental Disabilities Council</w:t>
      </w:r>
      <w:r w:rsidR="00D93FC5">
        <w:rPr>
          <w:sz w:val="22"/>
          <w:szCs w:val="22"/>
        </w:rPr>
        <w:t xml:space="preserve"> (DDC)</w:t>
      </w:r>
      <w:r w:rsidR="00FB642F">
        <w:rPr>
          <w:sz w:val="22"/>
          <w:szCs w:val="22"/>
        </w:rPr>
        <w:t xml:space="preserve"> to create a Se</w:t>
      </w:r>
      <w:r w:rsidR="0009569C">
        <w:rPr>
          <w:sz w:val="22"/>
          <w:szCs w:val="22"/>
        </w:rPr>
        <w:t>ction 29 toolkit</w:t>
      </w:r>
      <w:r w:rsidR="00FB642F">
        <w:rPr>
          <w:sz w:val="22"/>
          <w:szCs w:val="22"/>
        </w:rPr>
        <w:t xml:space="preserve">, which she will walk through today.  </w:t>
      </w:r>
      <w:r w:rsidR="0009569C">
        <w:rPr>
          <w:sz w:val="22"/>
          <w:szCs w:val="22"/>
        </w:rPr>
        <w:t xml:space="preserve">Her comprehensive toolkit </w:t>
      </w:r>
      <w:r w:rsidR="00FB642F">
        <w:rPr>
          <w:sz w:val="22"/>
          <w:szCs w:val="22"/>
        </w:rPr>
        <w:t xml:space="preserve">will be linked </w:t>
      </w:r>
      <w:r w:rsidR="0009569C">
        <w:rPr>
          <w:sz w:val="22"/>
          <w:szCs w:val="22"/>
        </w:rPr>
        <w:t xml:space="preserve">in the minutes and </w:t>
      </w:r>
      <w:r w:rsidR="00FB642F">
        <w:rPr>
          <w:sz w:val="22"/>
          <w:szCs w:val="22"/>
        </w:rPr>
        <w:t>will be published on the Coalition</w:t>
      </w:r>
      <w:r w:rsidR="0009569C">
        <w:rPr>
          <w:sz w:val="22"/>
          <w:szCs w:val="22"/>
        </w:rPr>
        <w:t xml:space="preserve"> website</w:t>
      </w:r>
      <w:r w:rsidR="00FB642F">
        <w:rPr>
          <w:sz w:val="22"/>
          <w:szCs w:val="22"/>
        </w:rPr>
        <w:t xml:space="preserve"> once it is finalized</w:t>
      </w:r>
      <w:r w:rsidR="0009569C">
        <w:rPr>
          <w:sz w:val="22"/>
          <w:szCs w:val="22"/>
        </w:rPr>
        <w:t xml:space="preserve">. </w:t>
      </w:r>
      <w:r w:rsidR="005A7C64">
        <w:rPr>
          <w:sz w:val="22"/>
          <w:szCs w:val="22"/>
        </w:rPr>
        <w:t>Thank you</w:t>
      </w:r>
      <w:r w:rsidR="00FB642F">
        <w:rPr>
          <w:sz w:val="22"/>
          <w:szCs w:val="22"/>
        </w:rPr>
        <w:t xml:space="preserve"> Diane, you have put in </w:t>
      </w:r>
      <w:r w:rsidR="005A7C64">
        <w:rPr>
          <w:sz w:val="22"/>
          <w:szCs w:val="22"/>
        </w:rPr>
        <w:t xml:space="preserve">a </w:t>
      </w:r>
      <w:r w:rsidR="00FB642F">
        <w:rPr>
          <w:sz w:val="22"/>
          <w:szCs w:val="22"/>
        </w:rPr>
        <w:t>tremendous</w:t>
      </w:r>
      <w:r w:rsidR="005A7C64">
        <w:rPr>
          <w:sz w:val="22"/>
          <w:szCs w:val="22"/>
        </w:rPr>
        <w:t xml:space="preserve"> amount of work</w:t>
      </w:r>
      <w:r w:rsidR="00FB642F">
        <w:rPr>
          <w:sz w:val="22"/>
          <w:szCs w:val="22"/>
        </w:rPr>
        <w:t xml:space="preserve">! </w:t>
      </w:r>
      <w:r w:rsidR="005A7C64">
        <w:rPr>
          <w:sz w:val="22"/>
          <w:szCs w:val="22"/>
        </w:rPr>
        <w:t xml:space="preserve"> (</w:t>
      </w:r>
      <w:r w:rsidR="00FB642F">
        <w:rPr>
          <w:i/>
          <w:sz w:val="22"/>
          <w:szCs w:val="22"/>
        </w:rPr>
        <w:t>R</w:t>
      </w:r>
      <w:r w:rsidR="005A7C64" w:rsidRPr="00FB642F">
        <w:rPr>
          <w:i/>
          <w:sz w:val="22"/>
          <w:szCs w:val="22"/>
        </w:rPr>
        <w:t>ound of applause</w:t>
      </w:r>
      <w:r w:rsidR="00FB642F">
        <w:rPr>
          <w:i/>
          <w:sz w:val="22"/>
          <w:szCs w:val="22"/>
        </w:rPr>
        <w:t>.</w:t>
      </w:r>
      <w:r w:rsidR="005A7C64">
        <w:rPr>
          <w:sz w:val="22"/>
          <w:szCs w:val="22"/>
        </w:rPr>
        <w:t>)</w:t>
      </w:r>
    </w:p>
    <w:p w14:paraId="062E1DD4" w14:textId="1B82F4D3" w:rsidR="008E35C4" w:rsidRDefault="00021273" w:rsidP="007D7372">
      <w:pPr>
        <w:contextualSpacing/>
        <w:rPr>
          <w:sz w:val="22"/>
          <w:szCs w:val="22"/>
        </w:rPr>
      </w:pPr>
      <w:r>
        <w:rPr>
          <w:b/>
          <w:sz w:val="22"/>
          <w:szCs w:val="22"/>
        </w:rPr>
        <w:t>Diane Boas</w:t>
      </w:r>
      <w:r w:rsidR="00D9435D">
        <w:rPr>
          <w:b/>
          <w:sz w:val="22"/>
          <w:szCs w:val="22"/>
        </w:rPr>
        <w:t xml:space="preserve">:  </w:t>
      </w:r>
      <w:r w:rsidR="005A7C64">
        <w:rPr>
          <w:sz w:val="22"/>
          <w:szCs w:val="22"/>
        </w:rPr>
        <w:t>We work so hard advocating for our kids</w:t>
      </w:r>
      <w:r w:rsidR="00377E7A">
        <w:rPr>
          <w:sz w:val="22"/>
          <w:szCs w:val="22"/>
        </w:rPr>
        <w:t xml:space="preserve">.  I was </w:t>
      </w:r>
      <w:r w:rsidR="005A7C64">
        <w:rPr>
          <w:sz w:val="22"/>
          <w:szCs w:val="22"/>
        </w:rPr>
        <w:t>fortunate to have a lot of discussion</w:t>
      </w:r>
      <w:r w:rsidR="00377E7A">
        <w:rPr>
          <w:sz w:val="22"/>
          <w:szCs w:val="22"/>
        </w:rPr>
        <w:t>s</w:t>
      </w:r>
      <w:r w:rsidR="005A7C64">
        <w:rPr>
          <w:sz w:val="22"/>
          <w:szCs w:val="22"/>
        </w:rPr>
        <w:t xml:space="preserve"> with Rachel Dyer </w:t>
      </w:r>
      <w:r w:rsidR="00377E7A">
        <w:rPr>
          <w:sz w:val="22"/>
          <w:szCs w:val="22"/>
        </w:rPr>
        <w:t>from</w:t>
      </w:r>
      <w:r w:rsidR="00D93FC5">
        <w:rPr>
          <w:sz w:val="22"/>
          <w:szCs w:val="22"/>
        </w:rPr>
        <w:t xml:space="preserve"> </w:t>
      </w:r>
      <w:r w:rsidR="002E5A2F">
        <w:rPr>
          <w:sz w:val="22"/>
          <w:szCs w:val="22"/>
        </w:rPr>
        <w:t xml:space="preserve">the </w:t>
      </w:r>
      <w:r w:rsidR="005A7C64">
        <w:rPr>
          <w:sz w:val="22"/>
          <w:szCs w:val="22"/>
        </w:rPr>
        <w:t>DDC</w:t>
      </w:r>
      <w:r w:rsidR="00377E7A">
        <w:rPr>
          <w:sz w:val="22"/>
          <w:szCs w:val="22"/>
        </w:rPr>
        <w:t xml:space="preserve"> when putting the toolkit together</w:t>
      </w:r>
      <w:r w:rsidR="005A7C64">
        <w:rPr>
          <w:sz w:val="22"/>
          <w:szCs w:val="22"/>
        </w:rPr>
        <w:t xml:space="preserve">.  They have funded my work and hopefully they will fund lots of other work!  The timing of this is related to the fact </w:t>
      </w:r>
      <w:r w:rsidR="002D5266">
        <w:rPr>
          <w:sz w:val="22"/>
          <w:szCs w:val="22"/>
        </w:rPr>
        <w:t xml:space="preserve">that </w:t>
      </w:r>
      <w:r w:rsidR="005A7C64">
        <w:rPr>
          <w:sz w:val="22"/>
          <w:szCs w:val="22"/>
        </w:rPr>
        <w:t xml:space="preserve">so many families were taken off of the waitlist for Section 29 </w:t>
      </w:r>
      <w:r w:rsidR="003B0BD9">
        <w:rPr>
          <w:sz w:val="22"/>
          <w:szCs w:val="22"/>
        </w:rPr>
        <w:t>as</w:t>
      </w:r>
      <w:r w:rsidR="005A7C64">
        <w:rPr>
          <w:sz w:val="22"/>
          <w:szCs w:val="22"/>
        </w:rPr>
        <w:t xml:space="preserve"> a lot of offers were made.  </w:t>
      </w:r>
      <w:r w:rsidR="002E5A2F">
        <w:rPr>
          <w:sz w:val="22"/>
          <w:szCs w:val="22"/>
        </w:rPr>
        <w:t>However</w:t>
      </w:r>
      <w:r w:rsidR="002D5266">
        <w:rPr>
          <w:sz w:val="22"/>
          <w:szCs w:val="22"/>
        </w:rPr>
        <w:t>, a</w:t>
      </w:r>
      <w:r w:rsidR="005A7C64">
        <w:rPr>
          <w:sz w:val="22"/>
          <w:szCs w:val="22"/>
        </w:rPr>
        <w:t xml:space="preserve"> lot of people </w:t>
      </w:r>
      <w:r w:rsidR="002D5266">
        <w:rPr>
          <w:sz w:val="22"/>
          <w:szCs w:val="22"/>
        </w:rPr>
        <w:t xml:space="preserve">are </w:t>
      </w:r>
      <w:r w:rsidR="005A7C64">
        <w:rPr>
          <w:sz w:val="22"/>
          <w:szCs w:val="22"/>
        </w:rPr>
        <w:t xml:space="preserve">not accepting these offers.  </w:t>
      </w:r>
      <w:r w:rsidR="002D5266">
        <w:rPr>
          <w:sz w:val="22"/>
          <w:szCs w:val="22"/>
        </w:rPr>
        <w:t>It’s v</w:t>
      </w:r>
      <w:r w:rsidR="005A7C64">
        <w:rPr>
          <w:sz w:val="22"/>
          <w:szCs w:val="22"/>
        </w:rPr>
        <w:t xml:space="preserve">ery likely </w:t>
      </w:r>
      <w:r w:rsidR="002D5266">
        <w:rPr>
          <w:sz w:val="22"/>
          <w:szCs w:val="22"/>
        </w:rPr>
        <w:t xml:space="preserve">that </w:t>
      </w:r>
      <w:r w:rsidR="003B0BD9">
        <w:rPr>
          <w:sz w:val="22"/>
          <w:szCs w:val="22"/>
        </w:rPr>
        <w:t>many</w:t>
      </w:r>
      <w:r w:rsidR="005A7C64">
        <w:rPr>
          <w:sz w:val="22"/>
          <w:szCs w:val="22"/>
        </w:rPr>
        <w:t xml:space="preserve"> families may not fully understand this waiver, or they</w:t>
      </w:r>
      <w:r w:rsidR="002D5266">
        <w:rPr>
          <w:sz w:val="22"/>
          <w:szCs w:val="22"/>
        </w:rPr>
        <w:t xml:space="preserve"> may be having trouble making </w:t>
      </w:r>
      <w:r w:rsidR="005A7C64">
        <w:rPr>
          <w:sz w:val="22"/>
          <w:szCs w:val="22"/>
        </w:rPr>
        <w:t xml:space="preserve">decisions while </w:t>
      </w:r>
      <w:r w:rsidR="002D5266">
        <w:rPr>
          <w:sz w:val="22"/>
          <w:szCs w:val="22"/>
        </w:rPr>
        <w:t xml:space="preserve">their </w:t>
      </w:r>
      <w:r w:rsidR="005A7C64">
        <w:rPr>
          <w:sz w:val="22"/>
          <w:szCs w:val="22"/>
        </w:rPr>
        <w:t>ch</w:t>
      </w:r>
      <w:r w:rsidR="002D5266">
        <w:rPr>
          <w:sz w:val="22"/>
          <w:szCs w:val="22"/>
        </w:rPr>
        <w:t>ildren are still in high school</w:t>
      </w:r>
      <w:r w:rsidR="005A7C64">
        <w:rPr>
          <w:sz w:val="22"/>
          <w:szCs w:val="22"/>
        </w:rPr>
        <w:t xml:space="preserve">.  This toolkit is designed to help families for whom the offer is being made and who currently have the </w:t>
      </w:r>
      <w:r w:rsidR="002D5266">
        <w:rPr>
          <w:sz w:val="22"/>
          <w:szCs w:val="22"/>
        </w:rPr>
        <w:t xml:space="preserve">Section </w:t>
      </w:r>
      <w:r w:rsidR="005A7C64">
        <w:rPr>
          <w:sz w:val="22"/>
          <w:szCs w:val="22"/>
        </w:rPr>
        <w:t xml:space="preserve">29 waiver.  </w:t>
      </w:r>
      <w:r w:rsidR="002D5266">
        <w:rPr>
          <w:sz w:val="22"/>
          <w:szCs w:val="22"/>
        </w:rPr>
        <w:t>It is w</w:t>
      </w:r>
      <w:r w:rsidR="00377E7A">
        <w:rPr>
          <w:sz w:val="22"/>
          <w:szCs w:val="22"/>
        </w:rPr>
        <w:t>ritten to be user friendly;</w:t>
      </w:r>
      <w:r w:rsidR="005A7C64">
        <w:rPr>
          <w:sz w:val="22"/>
          <w:szCs w:val="22"/>
        </w:rPr>
        <w:t xml:space="preserve"> </w:t>
      </w:r>
      <w:r w:rsidR="002D5266">
        <w:rPr>
          <w:sz w:val="22"/>
          <w:szCs w:val="22"/>
        </w:rPr>
        <w:t xml:space="preserve">it </w:t>
      </w:r>
      <w:r w:rsidR="005A7C64">
        <w:rPr>
          <w:sz w:val="22"/>
          <w:szCs w:val="22"/>
        </w:rPr>
        <w:t xml:space="preserve">also has tools so our adult children can use it as well.  </w:t>
      </w:r>
      <w:r w:rsidR="002D5266">
        <w:rPr>
          <w:sz w:val="22"/>
          <w:szCs w:val="22"/>
        </w:rPr>
        <w:t>The f</w:t>
      </w:r>
      <w:r w:rsidR="005A7C64">
        <w:rPr>
          <w:sz w:val="22"/>
          <w:szCs w:val="22"/>
        </w:rPr>
        <w:t xml:space="preserve">ormatting isn’t </w:t>
      </w:r>
      <w:r w:rsidR="002D5266">
        <w:rPr>
          <w:sz w:val="22"/>
          <w:szCs w:val="22"/>
        </w:rPr>
        <w:t xml:space="preserve">finalized; this is still a work in progress.  </w:t>
      </w:r>
      <w:r w:rsidR="005A7C64">
        <w:rPr>
          <w:sz w:val="22"/>
          <w:szCs w:val="22"/>
        </w:rPr>
        <w:t xml:space="preserve">The primary purpose </w:t>
      </w:r>
      <w:r w:rsidR="002D5266">
        <w:rPr>
          <w:sz w:val="22"/>
          <w:szCs w:val="22"/>
        </w:rPr>
        <w:t xml:space="preserve">of the toolkit </w:t>
      </w:r>
      <w:r w:rsidR="005A7C64">
        <w:rPr>
          <w:sz w:val="22"/>
          <w:szCs w:val="22"/>
        </w:rPr>
        <w:t xml:space="preserve">is to </w:t>
      </w:r>
      <w:r w:rsidR="008E35C4">
        <w:rPr>
          <w:sz w:val="22"/>
          <w:szCs w:val="22"/>
        </w:rPr>
        <w:t>describe services, give families tools</w:t>
      </w:r>
      <w:r w:rsidR="005A7C64">
        <w:rPr>
          <w:sz w:val="22"/>
          <w:szCs w:val="22"/>
        </w:rPr>
        <w:t xml:space="preserve"> for choosing services, and </w:t>
      </w:r>
      <w:r w:rsidR="002D5266">
        <w:rPr>
          <w:sz w:val="22"/>
          <w:szCs w:val="22"/>
        </w:rPr>
        <w:t xml:space="preserve">provide </w:t>
      </w:r>
      <w:r w:rsidR="005A7C64">
        <w:rPr>
          <w:sz w:val="22"/>
          <w:szCs w:val="22"/>
        </w:rPr>
        <w:t xml:space="preserve">tools for evaluating those services.  </w:t>
      </w:r>
      <w:r w:rsidR="002D5266">
        <w:rPr>
          <w:sz w:val="22"/>
          <w:szCs w:val="22"/>
        </w:rPr>
        <w:t xml:space="preserve">I received a lot of input from families </w:t>
      </w:r>
      <w:r w:rsidR="008E35C4">
        <w:rPr>
          <w:sz w:val="22"/>
          <w:szCs w:val="22"/>
        </w:rPr>
        <w:t>around the table</w:t>
      </w:r>
      <w:r w:rsidR="002D5266">
        <w:rPr>
          <w:sz w:val="22"/>
          <w:szCs w:val="22"/>
        </w:rPr>
        <w:t xml:space="preserve"> as well; I’m </w:t>
      </w:r>
      <w:r w:rsidR="008E35C4">
        <w:rPr>
          <w:sz w:val="22"/>
          <w:szCs w:val="22"/>
        </w:rPr>
        <w:t>very grateful for their assistance.</w:t>
      </w:r>
      <w:r w:rsidR="002D5266">
        <w:rPr>
          <w:sz w:val="22"/>
          <w:szCs w:val="22"/>
        </w:rPr>
        <w:t xml:space="preserve">  Fortunately Section 29 has now become more comprehensive and covers a broader array of services.  The changes, </w:t>
      </w:r>
      <w:r w:rsidR="003B0BD9">
        <w:rPr>
          <w:sz w:val="22"/>
          <w:szCs w:val="22"/>
        </w:rPr>
        <w:t xml:space="preserve">which were </w:t>
      </w:r>
      <w:r w:rsidR="002D5266">
        <w:rPr>
          <w:sz w:val="22"/>
          <w:szCs w:val="22"/>
        </w:rPr>
        <w:t>suggested by the Coalition, make it a little bit easier – but whether to accept the service is still difficult a choice.  A lot of families are sacrificing some in-home support services to accept Section 29.  It’s not perfect but overall it is an improvement.  Within the toolkit I tried to ask some of the hard questions to make the system more transparent for families.</w:t>
      </w:r>
    </w:p>
    <w:p w14:paraId="323AF295" w14:textId="6DC6C809" w:rsidR="00F06691" w:rsidRPr="00F06691" w:rsidRDefault="00F06691" w:rsidP="007D7372">
      <w:pPr>
        <w:contextualSpacing/>
        <w:rPr>
          <w:i/>
          <w:sz w:val="22"/>
          <w:szCs w:val="22"/>
        </w:rPr>
      </w:pPr>
      <w:r w:rsidRPr="00F06691">
        <w:rPr>
          <w:b/>
          <w:i/>
          <w:sz w:val="22"/>
          <w:szCs w:val="22"/>
        </w:rPr>
        <w:t>Begin Presentation.</w:t>
      </w:r>
      <w:r>
        <w:rPr>
          <w:i/>
          <w:sz w:val="22"/>
          <w:szCs w:val="22"/>
        </w:rPr>
        <w:t xml:space="preserve">  </w:t>
      </w:r>
      <w:hyperlink r:id="rId14" w:history="1">
        <w:r w:rsidRPr="00F06691">
          <w:rPr>
            <w:rStyle w:val="Hyperlink"/>
            <w:b/>
            <w:i/>
            <w:sz w:val="22"/>
            <w:szCs w:val="22"/>
          </w:rPr>
          <w:t>Click here for the Section 29 Toolkit.</w:t>
        </w:r>
      </w:hyperlink>
    </w:p>
    <w:p w14:paraId="1A790A2F" w14:textId="7079F830" w:rsidR="00EF08A6" w:rsidRDefault="00F06691" w:rsidP="007D7372">
      <w:pPr>
        <w:contextualSpacing/>
        <w:rPr>
          <w:sz w:val="22"/>
          <w:szCs w:val="22"/>
        </w:rPr>
      </w:pPr>
      <w:r>
        <w:rPr>
          <w:b/>
          <w:sz w:val="22"/>
          <w:szCs w:val="22"/>
        </w:rPr>
        <w:t xml:space="preserve">Diane:  </w:t>
      </w:r>
      <w:r w:rsidR="002D5266" w:rsidRPr="002D5266">
        <w:rPr>
          <w:sz w:val="22"/>
          <w:szCs w:val="22"/>
        </w:rPr>
        <w:t>Regarding employment, t</w:t>
      </w:r>
      <w:r w:rsidR="00434818" w:rsidRPr="002D5266">
        <w:rPr>
          <w:sz w:val="22"/>
          <w:szCs w:val="22"/>
        </w:rPr>
        <w:t>oo</w:t>
      </w:r>
      <w:r w:rsidR="00434818">
        <w:rPr>
          <w:sz w:val="22"/>
          <w:szCs w:val="22"/>
        </w:rPr>
        <w:t xml:space="preserve"> many families are told their </w:t>
      </w:r>
      <w:r w:rsidR="002D5266">
        <w:rPr>
          <w:sz w:val="22"/>
          <w:szCs w:val="22"/>
        </w:rPr>
        <w:t xml:space="preserve">child is </w:t>
      </w:r>
      <w:r w:rsidR="003B0BD9">
        <w:rPr>
          <w:sz w:val="22"/>
          <w:szCs w:val="22"/>
        </w:rPr>
        <w:t>“</w:t>
      </w:r>
      <w:r w:rsidR="002D5266">
        <w:rPr>
          <w:sz w:val="22"/>
          <w:szCs w:val="22"/>
        </w:rPr>
        <w:t>too disabled to work.</w:t>
      </w:r>
      <w:r w:rsidR="003B0BD9">
        <w:rPr>
          <w:sz w:val="22"/>
          <w:szCs w:val="22"/>
        </w:rPr>
        <w:t>”</w:t>
      </w:r>
      <w:r w:rsidR="002D5266">
        <w:rPr>
          <w:sz w:val="22"/>
          <w:szCs w:val="22"/>
        </w:rPr>
        <w:t xml:space="preserve">  This is heartbreaking.  The message in Maine is “</w:t>
      </w:r>
      <w:r w:rsidR="0083203E">
        <w:rPr>
          <w:sz w:val="22"/>
          <w:szCs w:val="22"/>
        </w:rPr>
        <w:t>employment f</w:t>
      </w:r>
      <w:r w:rsidR="002D5266">
        <w:rPr>
          <w:sz w:val="22"/>
          <w:szCs w:val="22"/>
        </w:rPr>
        <w:t>irst.”  Then, a VR (</w:t>
      </w:r>
      <w:hyperlink r:id="rId15" w:history="1">
        <w:r w:rsidR="002D5266" w:rsidRPr="00F32E65">
          <w:rPr>
            <w:rStyle w:val="Hyperlink"/>
            <w:sz w:val="22"/>
            <w:szCs w:val="22"/>
          </w:rPr>
          <w:t>Voc Rehab</w:t>
        </w:r>
      </w:hyperlink>
      <w:r w:rsidR="002D5266">
        <w:rPr>
          <w:sz w:val="22"/>
          <w:szCs w:val="22"/>
        </w:rPr>
        <w:t xml:space="preserve">) counselor determines that your child can’t work.  </w:t>
      </w:r>
      <w:r w:rsidR="00933324">
        <w:rPr>
          <w:sz w:val="22"/>
          <w:szCs w:val="22"/>
        </w:rPr>
        <w:t xml:space="preserve">This is confusing for parents and it </w:t>
      </w:r>
      <w:r w:rsidR="002D5266">
        <w:rPr>
          <w:sz w:val="22"/>
          <w:szCs w:val="22"/>
        </w:rPr>
        <w:t xml:space="preserve">isn’t true; there are ways to contest that.  </w:t>
      </w:r>
    </w:p>
    <w:p w14:paraId="30886E90" w14:textId="123337CF" w:rsidR="00EF08A6" w:rsidRDefault="002D5266" w:rsidP="007D7372">
      <w:pPr>
        <w:contextualSpacing/>
        <w:rPr>
          <w:sz w:val="22"/>
          <w:szCs w:val="22"/>
        </w:rPr>
      </w:pPr>
      <w:r>
        <w:rPr>
          <w:b/>
          <w:sz w:val="22"/>
          <w:szCs w:val="22"/>
        </w:rPr>
        <w:t>Jay</w:t>
      </w:r>
      <w:r w:rsidR="00F32E65">
        <w:rPr>
          <w:b/>
          <w:sz w:val="22"/>
          <w:szCs w:val="22"/>
        </w:rPr>
        <w:t xml:space="preserve"> Collins</w:t>
      </w:r>
      <w:r>
        <w:rPr>
          <w:b/>
          <w:sz w:val="22"/>
          <w:szCs w:val="22"/>
        </w:rPr>
        <w:t xml:space="preserve">:  </w:t>
      </w:r>
      <w:r w:rsidR="00983824" w:rsidRPr="00983824">
        <w:rPr>
          <w:sz w:val="22"/>
          <w:szCs w:val="22"/>
        </w:rPr>
        <w:t>There are a few layers to this.  There is the Employment First legislation, and what the Director of VR says.</w:t>
      </w:r>
      <w:r w:rsidR="00983824">
        <w:rPr>
          <w:b/>
          <w:sz w:val="22"/>
          <w:szCs w:val="22"/>
        </w:rPr>
        <w:t xml:space="preserve">  </w:t>
      </w:r>
      <w:r w:rsidR="00A422CB">
        <w:rPr>
          <w:sz w:val="22"/>
          <w:szCs w:val="22"/>
        </w:rPr>
        <w:t>Whether that’s</w:t>
      </w:r>
      <w:r w:rsidR="00983824">
        <w:rPr>
          <w:sz w:val="22"/>
          <w:szCs w:val="22"/>
        </w:rPr>
        <w:t xml:space="preserve"> trickling down into practice remains </w:t>
      </w:r>
      <w:r w:rsidR="00A422CB">
        <w:rPr>
          <w:sz w:val="22"/>
          <w:szCs w:val="22"/>
        </w:rPr>
        <w:t xml:space="preserve">inconsistent.  </w:t>
      </w:r>
      <w:r w:rsidR="00983824">
        <w:rPr>
          <w:sz w:val="22"/>
          <w:szCs w:val="22"/>
        </w:rPr>
        <w:t xml:space="preserve">On the other side, </w:t>
      </w:r>
      <w:r w:rsidR="00A422CB">
        <w:rPr>
          <w:sz w:val="22"/>
          <w:szCs w:val="22"/>
        </w:rPr>
        <w:t>t</w:t>
      </w:r>
      <w:r w:rsidR="00983824">
        <w:rPr>
          <w:sz w:val="22"/>
          <w:szCs w:val="22"/>
        </w:rPr>
        <w:t>here are layers to qualifying for VR services.  S</w:t>
      </w:r>
      <w:r w:rsidR="00A422CB">
        <w:rPr>
          <w:sz w:val="22"/>
          <w:szCs w:val="22"/>
        </w:rPr>
        <w:t xml:space="preserve">ome </w:t>
      </w:r>
      <w:r w:rsidR="00983824">
        <w:rPr>
          <w:sz w:val="22"/>
          <w:szCs w:val="22"/>
        </w:rPr>
        <w:t xml:space="preserve">people are </w:t>
      </w:r>
      <w:r w:rsidR="00A422CB">
        <w:rPr>
          <w:sz w:val="22"/>
          <w:szCs w:val="22"/>
        </w:rPr>
        <w:t>presumed eligible</w:t>
      </w:r>
      <w:r w:rsidR="00983824">
        <w:rPr>
          <w:sz w:val="22"/>
          <w:szCs w:val="22"/>
        </w:rPr>
        <w:t xml:space="preserve">.  However, even when someone is presumed eligible it has to be determined that he or she will benefit </w:t>
      </w:r>
      <w:r w:rsidR="00A422CB">
        <w:rPr>
          <w:sz w:val="22"/>
          <w:szCs w:val="22"/>
        </w:rPr>
        <w:t xml:space="preserve">from </w:t>
      </w:r>
      <w:r w:rsidR="00983824">
        <w:rPr>
          <w:sz w:val="22"/>
          <w:szCs w:val="22"/>
        </w:rPr>
        <w:t>VR.  Through this, a lot of people with d</w:t>
      </w:r>
      <w:r w:rsidR="00A422CB">
        <w:rPr>
          <w:sz w:val="22"/>
          <w:szCs w:val="22"/>
        </w:rPr>
        <w:t>isabil</w:t>
      </w:r>
      <w:r w:rsidR="00983824">
        <w:rPr>
          <w:sz w:val="22"/>
          <w:szCs w:val="22"/>
        </w:rPr>
        <w:t xml:space="preserve">ities almost defacto end up labeled as </w:t>
      </w:r>
      <w:r w:rsidR="00A422CB">
        <w:rPr>
          <w:sz w:val="22"/>
          <w:szCs w:val="22"/>
        </w:rPr>
        <w:t xml:space="preserve">too </w:t>
      </w:r>
      <w:r w:rsidR="00A422CB">
        <w:rPr>
          <w:sz w:val="22"/>
          <w:szCs w:val="22"/>
        </w:rPr>
        <w:lastRenderedPageBreak/>
        <w:t xml:space="preserve">disabled to benefit from services.  </w:t>
      </w:r>
      <w:r w:rsidR="00983824">
        <w:rPr>
          <w:sz w:val="22"/>
          <w:szCs w:val="22"/>
        </w:rPr>
        <w:t>There is a b</w:t>
      </w:r>
      <w:r w:rsidR="00A422CB">
        <w:rPr>
          <w:sz w:val="22"/>
          <w:szCs w:val="22"/>
        </w:rPr>
        <w:t>ig push in the s</w:t>
      </w:r>
      <w:r w:rsidR="00983824">
        <w:rPr>
          <w:sz w:val="22"/>
          <w:szCs w:val="22"/>
        </w:rPr>
        <w:t>tate of Maine for this to become a</w:t>
      </w:r>
      <w:r w:rsidR="00A422CB">
        <w:rPr>
          <w:sz w:val="22"/>
          <w:szCs w:val="22"/>
        </w:rPr>
        <w:t xml:space="preserve"> defun</w:t>
      </w:r>
      <w:r w:rsidR="00983824">
        <w:rPr>
          <w:sz w:val="22"/>
          <w:szCs w:val="22"/>
        </w:rPr>
        <w:t>ct status.  Though, it will likely take a lot of time for this way of thinking and operating to trickle down from the top.  Everyone can work, but when you interface with VR you have to make it past the ability to benefit from services marker.  Also keep in mind that you can always challenge a determination.  VR will have to show what they did to make a determination, and how what they did demonstrated the final decision.</w:t>
      </w:r>
    </w:p>
    <w:p w14:paraId="7D065AB5" w14:textId="1EEF4CA1" w:rsidR="00DE7A3E" w:rsidRPr="00967D42" w:rsidRDefault="00EF08A6" w:rsidP="007D7372">
      <w:pPr>
        <w:contextualSpacing/>
        <w:rPr>
          <w:sz w:val="22"/>
          <w:szCs w:val="22"/>
        </w:rPr>
      </w:pPr>
      <w:r>
        <w:rPr>
          <w:b/>
          <w:sz w:val="22"/>
          <w:szCs w:val="22"/>
        </w:rPr>
        <w:t xml:space="preserve">Diane:  </w:t>
      </w:r>
      <w:r w:rsidR="00983824" w:rsidRPr="00983824">
        <w:rPr>
          <w:sz w:val="22"/>
          <w:szCs w:val="22"/>
        </w:rPr>
        <w:t>I c</w:t>
      </w:r>
      <w:r w:rsidR="00E34C3D" w:rsidRPr="00983824">
        <w:rPr>
          <w:sz w:val="22"/>
          <w:szCs w:val="22"/>
        </w:rPr>
        <w:t>an</w:t>
      </w:r>
      <w:r w:rsidR="00E34C3D">
        <w:rPr>
          <w:sz w:val="22"/>
          <w:szCs w:val="22"/>
        </w:rPr>
        <w:t xml:space="preserve"> alr</w:t>
      </w:r>
      <w:r w:rsidR="00983824">
        <w:rPr>
          <w:sz w:val="22"/>
          <w:szCs w:val="22"/>
        </w:rPr>
        <w:t>eady see this is a section I can</w:t>
      </w:r>
      <w:r w:rsidR="00E34C3D">
        <w:rPr>
          <w:sz w:val="22"/>
          <w:szCs w:val="22"/>
        </w:rPr>
        <w:t xml:space="preserve"> add to</w:t>
      </w:r>
      <w:r w:rsidR="00983824">
        <w:rPr>
          <w:sz w:val="22"/>
          <w:szCs w:val="22"/>
        </w:rPr>
        <w:t>!</w:t>
      </w:r>
      <w:r w:rsidR="00E34C3D">
        <w:rPr>
          <w:sz w:val="22"/>
          <w:szCs w:val="22"/>
        </w:rPr>
        <w:t xml:space="preserve">  </w:t>
      </w:r>
      <w:r w:rsidR="00CE424E">
        <w:rPr>
          <w:sz w:val="22"/>
          <w:szCs w:val="22"/>
        </w:rPr>
        <w:t>Another thing</w:t>
      </w:r>
      <w:r w:rsidR="007E09DD">
        <w:rPr>
          <w:sz w:val="22"/>
          <w:szCs w:val="22"/>
        </w:rPr>
        <w:t>,</w:t>
      </w:r>
      <w:r w:rsidR="00CE424E">
        <w:rPr>
          <w:sz w:val="22"/>
          <w:szCs w:val="22"/>
        </w:rPr>
        <w:t xml:space="preserve"> which I think has changed</w:t>
      </w:r>
      <w:r w:rsidR="007E09DD">
        <w:rPr>
          <w:sz w:val="22"/>
          <w:szCs w:val="22"/>
        </w:rPr>
        <w:t>,</w:t>
      </w:r>
      <w:r w:rsidR="00CE424E">
        <w:rPr>
          <w:sz w:val="22"/>
          <w:szCs w:val="22"/>
        </w:rPr>
        <w:t xml:space="preserve"> </w:t>
      </w:r>
      <w:r w:rsidR="007E09DD">
        <w:rPr>
          <w:sz w:val="22"/>
          <w:szCs w:val="22"/>
        </w:rPr>
        <w:t>we were t</w:t>
      </w:r>
      <w:r w:rsidR="00CE424E">
        <w:rPr>
          <w:sz w:val="22"/>
          <w:szCs w:val="22"/>
        </w:rPr>
        <w:t xml:space="preserve">old to start with day hab and then </w:t>
      </w:r>
      <w:r w:rsidR="00BF7D01">
        <w:rPr>
          <w:sz w:val="22"/>
          <w:szCs w:val="22"/>
        </w:rPr>
        <w:t>move on to</w:t>
      </w:r>
      <w:r w:rsidR="00CE424E">
        <w:rPr>
          <w:sz w:val="22"/>
          <w:szCs w:val="22"/>
        </w:rPr>
        <w:t xml:space="preserve"> employment.  </w:t>
      </w:r>
      <w:r w:rsidR="00BF7D01">
        <w:rPr>
          <w:sz w:val="22"/>
          <w:szCs w:val="22"/>
        </w:rPr>
        <w:t xml:space="preserve">Employment should be the end </w:t>
      </w:r>
      <w:r w:rsidR="004B4D32">
        <w:rPr>
          <w:sz w:val="22"/>
          <w:szCs w:val="22"/>
        </w:rPr>
        <w:t>go</w:t>
      </w:r>
      <w:r w:rsidR="00BF7D01">
        <w:rPr>
          <w:sz w:val="22"/>
          <w:szCs w:val="22"/>
        </w:rPr>
        <w:t xml:space="preserve">al so we should be getting people into work right away.  Work is a </w:t>
      </w:r>
      <w:r w:rsidR="006200DE">
        <w:rPr>
          <w:sz w:val="22"/>
          <w:szCs w:val="22"/>
        </w:rPr>
        <w:t xml:space="preserve">great opportunity </w:t>
      </w:r>
      <w:r w:rsidR="00BF7D01">
        <w:rPr>
          <w:sz w:val="22"/>
          <w:szCs w:val="22"/>
        </w:rPr>
        <w:t xml:space="preserve">for </w:t>
      </w:r>
      <w:r w:rsidR="006200DE">
        <w:rPr>
          <w:sz w:val="22"/>
          <w:szCs w:val="22"/>
        </w:rPr>
        <w:t>creating options for unpaid supports</w:t>
      </w:r>
      <w:r w:rsidR="00BF7D01">
        <w:rPr>
          <w:sz w:val="22"/>
          <w:szCs w:val="22"/>
        </w:rPr>
        <w:t xml:space="preserve"> as well</w:t>
      </w:r>
      <w:r w:rsidR="006200DE">
        <w:rPr>
          <w:sz w:val="22"/>
          <w:szCs w:val="22"/>
        </w:rPr>
        <w:t xml:space="preserve">.  </w:t>
      </w:r>
      <w:r w:rsidR="00BF7D01">
        <w:rPr>
          <w:sz w:val="22"/>
          <w:szCs w:val="22"/>
        </w:rPr>
        <w:t xml:space="preserve">The section of the toolkit on evaluations is very important.  </w:t>
      </w:r>
      <w:r w:rsidR="005B1D39">
        <w:rPr>
          <w:sz w:val="22"/>
          <w:szCs w:val="22"/>
        </w:rPr>
        <w:t>This is where Maine is pioneering.  We don’t tend to ask enough</w:t>
      </w:r>
      <w:r w:rsidR="00BF7D01">
        <w:rPr>
          <w:sz w:val="22"/>
          <w:szCs w:val="22"/>
        </w:rPr>
        <w:t xml:space="preserve"> questions</w:t>
      </w:r>
      <w:r w:rsidR="00933324">
        <w:rPr>
          <w:sz w:val="22"/>
          <w:szCs w:val="22"/>
        </w:rPr>
        <w:t>, such as</w:t>
      </w:r>
      <w:r w:rsidR="00BF7D01">
        <w:rPr>
          <w:sz w:val="22"/>
          <w:szCs w:val="22"/>
        </w:rPr>
        <w:t>:  Is it really effective?</w:t>
      </w:r>
      <w:r w:rsidR="005B1D39">
        <w:rPr>
          <w:sz w:val="22"/>
          <w:szCs w:val="22"/>
        </w:rPr>
        <w:t xml:space="preserve">  </w:t>
      </w:r>
      <w:r w:rsidR="005F3787">
        <w:rPr>
          <w:sz w:val="22"/>
          <w:szCs w:val="22"/>
        </w:rPr>
        <w:t>How can we raise the bar?</w:t>
      </w:r>
      <w:r w:rsidR="00D00D9D">
        <w:rPr>
          <w:sz w:val="22"/>
          <w:szCs w:val="22"/>
        </w:rPr>
        <w:t xml:space="preserve">  </w:t>
      </w:r>
      <w:r w:rsidR="00BF7D01">
        <w:rPr>
          <w:sz w:val="22"/>
          <w:szCs w:val="22"/>
        </w:rPr>
        <w:t>W</w:t>
      </w:r>
      <w:r w:rsidR="00D00D9D">
        <w:rPr>
          <w:sz w:val="22"/>
          <w:szCs w:val="22"/>
        </w:rPr>
        <w:t>hat el</w:t>
      </w:r>
      <w:r w:rsidR="00BF7D01">
        <w:rPr>
          <w:sz w:val="22"/>
          <w:szCs w:val="22"/>
        </w:rPr>
        <w:t>se can my child get out of this?</w:t>
      </w:r>
      <w:r w:rsidR="00D00D9D">
        <w:rPr>
          <w:sz w:val="22"/>
          <w:szCs w:val="22"/>
        </w:rPr>
        <w:t xml:space="preserve">  </w:t>
      </w:r>
      <w:r w:rsidR="005F3787">
        <w:rPr>
          <w:sz w:val="22"/>
          <w:szCs w:val="22"/>
        </w:rPr>
        <w:t>How can we be sure it’s working?</w:t>
      </w:r>
      <w:r w:rsidR="00D00D9D">
        <w:rPr>
          <w:sz w:val="22"/>
          <w:szCs w:val="22"/>
        </w:rPr>
        <w:t xml:space="preserve">  </w:t>
      </w:r>
      <w:r w:rsidR="00BF7D01">
        <w:rPr>
          <w:sz w:val="22"/>
          <w:szCs w:val="22"/>
        </w:rPr>
        <w:t>I r</w:t>
      </w:r>
      <w:r w:rsidR="00D00D9D">
        <w:rPr>
          <w:sz w:val="22"/>
          <w:szCs w:val="22"/>
        </w:rPr>
        <w:t>eally want this toolkit to help people think differently</w:t>
      </w:r>
      <w:r w:rsidR="00BF7D01">
        <w:rPr>
          <w:sz w:val="22"/>
          <w:szCs w:val="22"/>
        </w:rPr>
        <w:t xml:space="preserve"> and to b</w:t>
      </w:r>
      <w:r w:rsidR="00B2052C">
        <w:rPr>
          <w:sz w:val="22"/>
          <w:szCs w:val="22"/>
        </w:rPr>
        <w:t xml:space="preserve">e sure they are getting </w:t>
      </w:r>
      <w:r w:rsidR="00BF7D01">
        <w:rPr>
          <w:sz w:val="22"/>
          <w:szCs w:val="22"/>
        </w:rPr>
        <w:t>the most out of their services.  This is a l</w:t>
      </w:r>
      <w:r w:rsidR="00DD3376">
        <w:rPr>
          <w:sz w:val="22"/>
          <w:szCs w:val="22"/>
        </w:rPr>
        <w:t xml:space="preserve">iving document.  </w:t>
      </w:r>
      <w:r w:rsidR="00BF7D01">
        <w:rPr>
          <w:sz w:val="22"/>
          <w:szCs w:val="22"/>
        </w:rPr>
        <w:t xml:space="preserve">As we create other tools, or </w:t>
      </w:r>
      <w:r w:rsidR="00933324">
        <w:rPr>
          <w:sz w:val="22"/>
          <w:szCs w:val="22"/>
        </w:rPr>
        <w:t xml:space="preserve">as </w:t>
      </w:r>
      <w:r w:rsidR="00BF7D01">
        <w:rPr>
          <w:sz w:val="22"/>
          <w:szCs w:val="22"/>
        </w:rPr>
        <w:t xml:space="preserve">other states do, they will become part of this.  </w:t>
      </w:r>
      <w:r w:rsidR="00DD3376">
        <w:rPr>
          <w:sz w:val="22"/>
          <w:szCs w:val="22"/>
        </w:rPr>
        <w:t xml:space="preserve">  </w:t>
      </w:r>
    </w:p>
    <w:p w14:paraId="77D2CE22" w14:textId="77777777" w:rsidR="00E01004" w:rsidRPr="00E34C3D" w:rsidRDefault="00E01004" w:rsidP="007D7372">
      <w:pPr>
        <w:contextualSpacing/>
        <w:rPr>
          <w:sz w:val="22"/>
          <w:szCs w:val="22"/>
        </w:rPr>
      </w:pPr>
    </w:p>
    <w:p w14:paraId="6D3ADC45" w14:textId="77777777" w:rsidR="00DD3376" w:rsidRDefault="00E02967" w:rsidP="007D7372">
      <w:pPr>
        <w:contextualSpacing/>
        <w:rPr>
          <w:b/>
          <w:sz w:val="22"/>
          <w:szCs w:val="22"/>
        </w:rPr>
      </w:pPr>
      <w:r>
        <w:rPr>
          <w:b/>
          <w:sz w:val="22"/>
          <w:szCs w:val="22"/>
        </w:rPr>
        <w:t>Discussion:</w:t>
      </w:r>
    </w:p>
    <w:p w14:paraId="06212EE4" w14:textId="77777777" w:rsidR="000A0445" w:rsidRDefault="000A0445" w:rsidP="000A0445">
      <w:pPr>
        <w:contextualSpacing/>
        <w:rPr>
          <w:sz w:val="22"/>
          <w:szCs w:val="22"/>
        </w:rPr>
      </w:pPr>
      <w:r>
        <w:rPr>
          <w:sz w:val="22"/>
          <w:szCs w:val="22"/>
        </w:rPr>
        <w:t>-A parent stated that parents needs to do a cer</w:t>
      </w:r>
      <w:r w:rsidR="00992CC8">
        <w:rPr>
          <w:sz w:val="22"/>
          <w:szCs w:val="22"/>
        </w:rPr>
        <w:t xml:space="preserve">tain level of training with </w:t>
      </w:r>
      <w:r>
        <w:rPr>
          <w:sz w:val="22"/>
          <w:szCs w:val="22"/>
        </w:rPr>
        <w:t>providers</w:t>
      </w:r>
      <w:r w:rsidR="00992CC8">
        <w:rPr>
          <w:sz w:val="22"/>
          <w:szCs w:val="22"/>
        </w:rPr>
        <w:t>,</w:t>
      </w:r>
      <w:r>
        <w:rPr>
          <w:sz w:val="22"/>
          <w:szCs w:val="22"/>
        </w:rPr>
        <w:t xml:space="preserve"> with the realization that the person working with your child is getting $10-$12 per hour with a limited amount of training. This can be done in a very professional way that builds the relationship and educates </w:t>
      </w:r>
      <w:r w:rsidR="00992CC8">
        <w:rPr>
          <w:sz w:val="22"/>
          <w:szCs w:val="22"/>
        </w:rPr>
        <w:t>at the same time</w:t>
      </w:r>
      <w:r>
        <w:rPr>
          <w:sz w:val="22"/>
          <w:szCs w:val="22"/>
        </w:rPr>
        <w:t xml:space="preserve">. </w:t>
      </w:r>
    </w:p>
    <w:p w14:paraId="4210A2FD" w14:textId="77777777" w:rsidR="000A0445" w:rsidRDefault="000A0445" w:rsidP="000A0445">
      <w:pPr>
        <w:contextualSpacing/>
        <w:rPr>
          <w:sz w:val="22"/>
          <w:szCs w:val="22"/>
        </w:rPr>
      </w:pPr>
      <w:r>
        <w:rPr>
          <w:b/>
          <w:sz w:val="22"/>
          <w:szCs w:val="22"/>
        </w:rPr>
        <w:t xml:space="preserve">Diane:  </w:t>
      </w:r>
      <w:r>
        <w:rPr>
          <w:sz w:val="22"/>
          <w:szCs w:val="22"/>
        </w:rPr>
        <w:t xml:space="preserve">That’s a great point.  In my experience there are some fabulous day programs out there.  I’ve found that providers want to do better.  </w:t>
      </w:r>
    </w:p>
    <w:p w14:paraId="1349ACAA" w14:textId="77777777" w:rsidR="000A0445" w:rsidRDefault="000A0445" w:rsidP="007D7372">
      <w:pPr>
        <w:contextualSpacing/>
        <w:rPr>
          <w:sz w:val="22"/>
          <w:szCs w:val="22"/>
        </w:rPr>
      </w:pPr>
    </w:p>
    <w:p w14:paraId="0C71A6B1" w14:textId="77777777" w:rsidR="00DD3376" w:rsidRDefault="00DD3376" w:rsidP="007D7372">
      <w:pPr>
        <w:contextualSpacing/>
        <w:rPr>
          <w:sz w:val="22"/>
          <w:szCs w:val="22"/>
        </w:rPr>
      </w:pPr>
      <w:r>
        <w:rPr>
          <w:sz w:val="22"/>
          <w:szCs w:val="22"/>
        </w:rPr>
        <w:t>-</w:t>
      </w:r>
      <w:r w:rsidR="00661D6A">
        <w:rPr>
          <w:sz w:val="22"/>
          <w:szCs w:val="22"/>
        </w:rPr>
        <w:t xml:space="preserve">A parent stated that when it comes to evaluating services and experiences there is a need to go down another layer and ask even more basic questions, especially for employment, such as:  </w:t>
      </w:r>
      <w:r>
        <w:rPr>
          <w:sz w:val="22"/>
          <w:szCs w:val="22"/>
        </w:rPr>
        <w:t>Do they know your name</w:t>
      </w:r>
      <w:r w:rsidR="005F3787">
        <w:rPr>
          <w:sz w:val="22"/>
          <w:szCs w:val="22"/>
        </w:rPr>
        <w:t xml:space="preserve">?  </w:t>
      </w:r>
      <w:r>
        <w:rPr>
          <w:sz w:val="22"/>
          <w:szCs w:val="22"/>
        </w:rPr>
        <w:t xml:space="preserve">Do they know what your needs are?  </w:t>
      </w:r>
      <w:r w:rsidR="00661D6A">
        <w:rPr>
          <w:sz w:val="22"/>
          <w:szCs w:val="22"/>
        </w:rPr>
        <w:t>Do you know what to do if there is a f</w:t>
      </w:r>
      <w:r>
        <w:rPr>
          <w:sz w:val="22"/>
          <w:szCs w:val="22"/>
        </w:rPr>
        <w:t xml:space="preserve">ire in </w:t>
      </w:r>
      <w:r w:rsidR="00661D6A">
        <w:rPr>
          <w:sz w:val="22"/>
          <w:szCs w:val="22"/>
        </w:rPr>
        <w:t>the building?  It was stated that people need to be held accountable in these regards as well.</w:t>
      </w:r>
    </w:p>
    <w:p w14:paraId="7F1478DD" w14:textId="77777777" w:rsidR="00DD3376" w:rsidRDefault="00DD3376" w:rsidP="007D7372">
      <w:pPr>
        <w:contextualSpacing/>
        <w:rPr>
          <w:sz w:val="22"/>
          <w:szCs w:val="22"/>
        </w:rPr>
      </w:pPr>
      <w:r>
        <w:rPr>
          <w:b/>
          <w:sz w:val="22"/>
          <w:szCs w:val="22"/>
        </w:rPr>
        <w:t xml:space="preserve">Diane:  </w:t>
      </w:r>
      <w:r>
        <w:rPr>
          <w:sz w:val="22"/>
          <w:szCs w:val="22"/>
        </w:rPr>
        <w:t xml:space="preserve">You raise some good points.  </w:t>
      </w:r>
      <w:r w:rsidR="00661D6A">
        <w:rPr>
          <w:sz w:val="22"/>
          <w:szCs w:val="22"/>
        </w:rPr>
        <w:t>We d</w:t>
      </w:r>
      <w:r>
        <w:rPr>
          <w:sz w:val="22"/>
          <w:szCs w:val="22"/>
        </w:rPr>
        <w:t xml:space="preserve">on’t want to overlook some </w:t>
      </w:r>
      <w:r w:rsidR="00661D6A">
        <w:rPr>
          <w:sz w:val="22"/>
          <w:szCs w:val="22"/>
        </w:rPr>
        <w:t xml:space="preserve">very </w:t>
      </w:r>
      <w:r>
        <w:rPr>
          <w:sz w:val="22"/>
          <w:szCs w:val="22"/>
        </w:rPr>
        <w:t xml:space="preserve">basic stuff.  Each of our children are so different and have different goals for what they’re going to receive in the work place.  </w:t>
      </w:r>
      <w:r w:rsidR="00661D6A">
        <w:rPr>
          <w:sz w:val="22"/>
          <w:szCs w:val="22"/>
        </w:rPr>
        <w:t>This is a g</w:t>
      </w:r>
      <w:r>
        <w:rPr>
          <w:sz w:val="22"/>
          <w:szCs w:val="22"/>
        </w:rPr>
        <w:t>reat recommendation.</w:t>
      </w:r>
    </w:p>
    <w:p w14:paraId="4F6DA8B3" w14:textId="77777777" w:rsidR="00661D6A" w:rsidRDefault="00661D6A" w:rsidP="007D7372">
      <w:pPr>
        <w:contextualSpacing/>
        <w:rPr>
          <w:sz w:val="22"/>
          <w:szCs w:val="22"/>
        </w:rPr>
      </w:pPr>
    </w:p>
    <w:p w14:paraId="3CEDC2F4" w14:textId="6BFA2E68" w:rsidR="00DD3376" w:rsidRDefault="00DD3376" w:rsidP="007D7372">
      <w:pPr>
        <w:contextualSpacing/>
        <w:rPr>
          <w:sz w:val="22"/>
          <w:szCs w:val="22"/>
        </w:rPr>
      </w:pPr>
      <w:r>
        <w:rPr>
          <w:sz w:val="22"/>
          <w:szCs w:val="22"/>
        </w:rPr>
        <w:t>-</w:t>
      </w:r>
      <w:r w:rsidR="00661D6A">
        <w:rPr>
          <w:sz w:val="22"/>
          <w:szCs w:val="22"/>
        </w:rPr>
        <w:t>A parent commented that for parents they will always be their</w:t>
      </w:r>
      <w:r>
        <w:rPr>
          <w:sz w:val="22"/>
          <w:szCs w:val="22"/>
        </w:rPr>
        <w:t xml:space="preserve"> c</w:t>
      </w:r>
      <w:r w:rsidR="00661D6A">
        <w:rPr>
          <w:sz w:val="22"/>
          <w:szCs w:val="22"/>
        </w:rPr>
        <w:t xml:space="preserve">hildren, nothing there changes.  However, </w:t>
      </w:r>
      <w:r>
        <w:rPr>
          <w:sz w:val="22"/>
          <w:szCs w:val="22"/>
        </w:rPr>
        <w:t xml:space="preserve">the people </w:t>
      </w:r>
      <w:r w:rsidR="00661D6A">
        <w:rPr>
          <w:sz w:val="22"/>
          <w:szCs w:val="22"/>
        </w:rPr>
        <w:t xml:space="preserve">providing services will change; </w:t>
      </w:r>
      <w:r>
        <w:rPr>
          <w:sz w:val="22"/>
          <w:szCs w:val="22"/>
        </w:rPr>
        <w:t xml:space="preserve">they will change dramatically and sometimes in a very short period of time.  </w:t>
      </w:r>
      <w:r w:rsidR="00661D6A">
        <w:rPr>
          <w:sz w:val="22"/>
          <w:szCs w:val="22"/>
        </w:rPr>
        <w:t xml:space="preserve">It was stated that it’s very important to be involved in the services and the agencies providing the services.  A parent stated that he knows his son’s </w:t>
      </w:r>
      <w:r>
        <w:rPr>
          <w:sz w:val="22"/>
          <w:szCs w:val="22"/>
        </w:rPr>
        <w:t>manager, supervisor,</w:t>
      </w:r>
      <w:r w:rsidR="00661D6A">
        <w:rPr>
          <w:sz w:val="22"/>
          <w:szCs w:val="22"/>
        </w:rPr>
        <w:t xml:space="preserve"> and people who work with him, as well as his</w:t>
      </w:r>
      <w:r>
        <w:rPr>
          <w:sz w:val="22"/>
          <w:szCs w:val="22"/>
        </w:rPr>
        <w:t xml:space="preserve"> day</w:t>
      </w:r>
      <w:r w:rsidR="005F3787">
        <w:rPr>
          <w:sz w:val="22"/>
          <w:szCs w:val="22"/>
        </w:rPr>
        <w:t xml:space="preserve"> </w:t>
      </w:r>
      <w:r>
        <w:rPr>
          <w:sz w:val="22"/>
          <w:szCs w:val="22"/>
        </w:rPr>
        <w:t xml:space="preserve">hab program.  </w:t>
      </w:r>
      <w:r w:rsidR="00661D6A">
        <w:rPr>
          <w:sz w:val="22"/>
          <w:szCs w:val="22"/>
        </w:rPr>
        <w:t>He stated that n</w:t>
      </w:r>
      <w:r w:rsidR="00907116">
        <w:rPr>
          <w:sz w:val="22"/>
          <w:szCs w:val="22"/>
        </w:rPr>
        <w:t xml:space="preserve">o matter what type of services </w:t>
      </w:r>
      <w:r w:rsidR="0083203E">
        <w:rPr>
          <w:sz w:val="22"/>
          <w:szCs w:val="22"/>
        </w:rPr>
        <w:t xml:space="preserve">are </w:t>
      </w:r>
      <w:r w:rsidR="00661D6A">
        <w:rPr>
          <w:sz w:val="22"/>
          <w:szCs w:val="22"/>
        </w:rPr>
        <w:t xml:space="preserve">received, parents are </w:t>
      </w:r>
      <w:r>
        <w:rPr>
          <w:sz w:val="22"/>
          <w:szCs w:val="22"/>
        </w:rPr>
        <w:t xml:space="preserve">still the key </w:t>
      </w:r>
      <w:r w:rsidR="00661D6A">
        <w:rPr>
          <w:sz w:val="22"/>
          <w:szCs w:val="22"/>
        </w:rPr>
        <w:t>people</w:t>
      </w:r>
      <w:r>
        <w:rPr>
          <w:sz w:val="22"/>
          <w:szCs w:val="22"/>
        </w:rPr>
        <w:t xml:space="preserve"> to make it all work.</w:t>
      </w:r>
    </w:p>
    <w:p w14:paraId="085CE203" w14:textId="77777777" w:rsidR="00940113" w:rsidRDefault="00DD3376" w:rsidP="007D7372">
      <w:pPr>
        <w:contextualSpacing/>
        <w:rPr>
          <w:sz w:val="22"/>
          <w:szCs w:val="22"/>
        </w:rPr>
      </w:pPr>
      <w:r>
        <w:rPr>
          <w:b/>
          <w:sz w:val="22"/>
          <w:szCs w:val="22"/>
        </w:rPr>
        <w:t xml:space="preserve">Diane:  </w:t>
      </w:r>
      <w:r>
        <w:rPr>
          <w:sz w:val="22"/>
          <w:szCs w:val="22"/>
        </w:rPr>
        <w:t>I think it’s true.  It’s the hardest job and it’s frustrating</w:t>
      </w:r>
      <w:r w:rsidR="00661D6A">
        <w:rPr>
          <w:sz w:val="22"/>
          <w:szCs w:val="22"/>
        </w:rPr>
        <w:t>.  For those of us who can do what you outline – it’s great</w:t>
      </w:r>
      <w:r>
        <w:rPr>
          <w:sz w:val="22"/>
          <w:szCs w:val="22"/>
        </w:rPr>
        <w:t xml:space="preserve">.  There are some </w:t>
      </w:r>
      <w:r w:rsidR="00661D6A">
        <w:rPr>
          <w:sz w:val="22"/>
          <w:szCs w:val="22"/>
        </w:rPr>
        <w:t xml:space="preserve">parents </w:t>
      </w:r>
      <w:r>
        <w:rPr>
          <w:sz w:val="22"/>
          <w:szCs w:val="22"/>
        </w:rPr>
        <w:t xml:space="preserve">who can’t.  </w:t>
      </w:r>
      <w:r w:rsidR="00661D6A">
        <w:rPr>
          <w:sz w:val="22"/>
          <w:szCs w:val="22"/>
        </w:rPr>
        <w:t xml:space="preserve">Also, </w:t>
      </w:r>
      <w:r>
        <w:rPr>
          <w:sz w:val="22"/>
          <w:szCs w:val="22"/>
        </w:rPr>
        <w:t>we want our adult children to be true partners with us and</w:t>
      </w:r>
      <w:r w:rsidR="00661D6A">
        <w:rPr>
          <w:sz w:val="22"/>
          <w:szCs w:val="22"/>
        </w:rPr>
        <w:t>,</w:t>
      </w:r>
      <w:r>
        <w:rPr>
          <w:sz w:val="22"/>
          <w:szCs w:val="22"/>
        </w:rPr>
        <w:t xml:space="preserve"> where they can</w:t>
      </w:r>
      <w:r w:rsidR="00661D6A">
        <w:rPr>
          <w:sz w:val="22"/>
          <w:szCs w:val="22"/>
        </w:rPr>
        <w:t>,</w:t>
      </w:r>
      <w:r>
        <w:rPr>
          <w:sz w:val="22"/>
          <w:szCs w:val="22"/>
        </w:rPr>
        <w:t xml:space="preserve"> to be directing themselves.  If I gave my son a list of questions he could ask people those questions</w:t>
      </w:r>
      <w:r w:rsidR="00661D6A">
        <w:rPr>
          <w:sz w:val="22"/>
          <w:szCs w:val="22"/>
        </w:rPr>
        <w:t xml:space="preserve"> and in time would get comfortable with them.  </w:t>
      </w:r>
      <w:r w:rsidR="00DB62BC">
        <w:rPr>
          <w:sz w:val="22"/>
          <w:szCs w:val="22"/>
        </w:rPr>
        <w:t xml:space="preserve">I think ultimately we want to be in partnership and promoting their self-determination.  </w:t>
      </w:r>
      <w:r w:rsidR="00661D6A">
        <w:rPr>
          <w:sz w:val="22"/>
          <w:szCs w:val="22"/>
        </w:rPr>
        <w:t>We also have to be realistic.  I</w:t>
      </w:r>
      <w:r w:rsidR="00DB62BC">
        <w:rPr>
          <w:sz w:val="22"/>
          <w:szCs w:val="22"/>
        </w:rPr>
        <w:t xml:space="preserve">f providers have these tools maybe they can reach out more to those consumers </w:t>
      </w:r>
      <w:r w:rsidR="00661D6A">
        <w:rPr>
          <w:sz w:val="22"/>
          <w:szCs w:val="22"/>
        </w:rPr>
        <w:t>and/</w:t>
      </w:r>
      <w:r w:rsidR="00DB62BC">
        <w:rPr>
          <w:sz w:val="22"/>
          <w:szCs w:val="22"/>
        </w:rPr>
        <w:t>or families who may not feel comfortable in an advocacy role.</w:t>
      </w:r>
    </w:p>
    <w:p w14:paraId="6E57389F" w14:textId="77777777" w:rsidR="00661D6A" w:rsidRDefault="00661D6A" w:rsidP="007D7372">
      <w:pPr>
        <w:contextualSpacing/>
        <w:rPr>
          <w:sz w:val="22"/>
          <w:szCs w:val="22"/>
        </w:rPr>
      </w:pPr>
    </w:p>
    <w:p w14:paraId="23241A0F" w14:textId="38306189" w:rsidR="008E7C32" w:rsidRDefault="00940113" w:rsidP="007D7372">
      <w:pPr>
        <w:contextualSpacing/>
        <w:rPr>
          <w:sz w:val="22"/>
          <w:szCs w:val="22"/>
        </w:rPr>
      </w:pPr>
      <w:r>
        <w:rPr>
          <w:sz w:val="22"/>
          <w:szCs w:val="22"/>
        </w:rPr>
        <w:t>-</w:t>
      </w:r>
      <w:r w:rsidR="00DE3746">
        <w:rPr>
          <w:sz w:val="22"/>
          <w:szCs w:val="22"/>
        </w:rPr>
        <w:t>A parent stated that the Section 29 Toolkit would be great to use during annual or twice a year meetings with providers, making them aware that parents</w:t>
      </w:r>
      <w:r>
        <w:rPr>
          <w:sz w:val="22"/>
          <w:szCs w:val="22"/>
        </w:rPr>
        <w:t xml:space="preserve"> will be asking these questions.  </w:t>
      </w:r>
      <w:r w:rsidR="00DE3746">
        <w:rPr>
          <w:sz w:val="22"/>
          <w:szCs w:val="22"/>
        </w:rPr>
        <w:t>A parent stated that it is a challenge for her daughter to ask questions; the t</w:t>
      </w:r>
      <w:r w:rsidR="00062AD3">
        <w:rPr>
          <w:sz w:val="22"/>
          <w:szCs w:val="22"/>
        </w:rPr>
        <w:t>ool could</w:t>
      </w:r>
      <w:r>
        <w:rPr>
          <w:sz w:val="22"/>
          <w:szCs w:val="22"/>
        </w:rPr>
        <w:t xml:space="preserve"> empower her, especially if she knows in advance.  </w:t>
      </w:r>
    </w:p>
    <w:p w14:paraId="3B087350" w14:textId="77777777" w:rsidR="008E7C32" w:rsidRDefault="008E7C32" w:rsidP="007D7372">
      <w:pPr>
        <w:contextualSpacing/>
        <w:rPr>
          <w:sz w:val="22"/>
          <w:szCs w:val="22"/>
        </w:rPr>
      </w:pPr>
      <w:r>
        <w:rPr>
          <w:b/>
          <w:sz w:val="22"/>
          <w:szCs w:val="22"/>
        </w:rPr>
        <w:t xml:space="preserve">Diane:  </w:t>
      </w:r>
      <w:r w:rsidR="00DE3746" w:rsidRPr="00DE3746">
        <w:rPr>
          <w:sz w:val="22"/>
          <w:szCs w:val="22"/>
        </w:rPr>
        <w:t>This is a g</w:t>
      </w:r>
      <w:r w:rsidRPr="00DE3746">
        <w:rPr>
          <w:sz w:val="22"/>
          <w:szCs w:val="22"/>
        </w:rPr>
        <w:t>ood</w:t>
      </w:r>
      <w:r>
        <w:rPr>
          <w:sz w:val="22"/>
          <w:szCs w:val="22"/>
        </w:rPr>
        <w:t xml:space="preserve"> point.  Both programs that provide day services for my son would include this in a packet they hand out in the beginning.  </w:t>
      </w:r>
      <w:r w:rsidR="00DE3746">
        <w:rPr>
          <w:sz w:val="22"/>
          <w:szCs w:val="22"/>
        </w:rPr>
        <w:t>This can h</w:t>
      </w:r>
      <w:r>
        <w:rPr>
          <w:sz w:val="22"/>
          <w:szCs w:val="22"/>
        </w:rPr>
        <w:t>elp set the bar for providers.</w:t>
      </w:r>
    </w:p>
    <w:p w14:paraId="4E3C90F0" w14:textId="77777777" w:rsidR="00DE3746" w:rsidRDefault="00DE3746" w:rsidP="007D7372">
      <w:pPr>
        <w:contextualSpacing/>
        <w:rPr>
          <w:sz w:val="22"/>
          <w:szCs w:val="22"/>
        </w:rPr>
      </w:pPr>
    </w:p>
    <w:p w14:paraId="04912EF8" w14:textId="77777777" w:rsidR="008E7C32" w:rsidRDefault="008E7C32" w:rsidP="007D7372">
      <w:pPr>
        <w:contextualSpacing/>
        <w:rPr>
          <w:sz w:val="22"/>
          <w:szCs w:val="22"/>
        </w:rPr>
      </w:pPr>
      <w:r>
        <w:rPr>
          <w:sz w:val="22"/>
          <w:szCs w:val="22"/>
        </w:rPr>
        <w:t>-</w:t>
      </w:r>
      <w:r w:rsidR="00DE3746">
        <w:rPr>
          <w:sz w:val="22"/>
          <w:szCs w:val="22"/>
        </w:rPr>
        <w:t>It was a</w:t>
      </w:r>
      <w:r w:rsidR="00B8534A">
        <w:rPr>
          <w:sz w:val="22"/>
          <w:szCs w:val="22"/>
        </w:rPr>
        <w:t>sked when</w:t>
      </w:r>
      <w:r w:rsidR="00DE3746">
        <w:rPr>
          <w:sz w:val="22"/>
          <w:szCs w:val="22"/>
        </w:rPr>
        <w:t xml:space="preserve"> the toolkit will be made</w:t>
      </w:r>
      <w:r>
        <w:rPr>
          <w:sz w:val="22"/>
          <w:szCs w:val="22"/>
        </w:rPr>
        <w:t xml:space="preserve"> available?</w:t>
      </w:r>
    </w:p>
    <w:p w14:paraId="50C38329" w14:textId="2CF7B568" w:rsidR="001C483B" w:rsidRDefault="008E7C32" w:rsidP="007D7372">
      <w:pPr>
        <w:contextualSpacing/>
        <w:rPr>
          <w:sz w:val="22"/>
          <w:szCs w:val="22"/>
        </w:rPr>
      </w:pPr>
      <w:r>
        <w:rPr>
          <w:b/>
          <w:sz w:val="22"/>
          <w:szCs w:val="22"/>
        </w:rPr>
        <w:t xml:space="preserve">Diane:  </w:t>
      </w:r>
      <w:r w:rsidR="00DE3746">
        <w:rPr>
          <w:sz w:val="22"/>
          <w:szCs w:val="22"/>
        </w:rPr>
        <w:t>The toolkit is n</w:t>
      </w:r>
      <w:r w:rsidR="0083203E">
        <w:rPr>
          <w:sz w:val="22"/>
          <w:szCs w:val="22"/>
        </w:rPr>
        <w:t>ot done and i</w:t>
      </w:r>
      <w:r>
        <w:rPr>
          <w:sz w:val="22"/>
          <w:szCs w:val="22"/>
        </w:rPr>
        <w:t xml:space="preserve">t is </w:t>
      </w:r>
      <w:r w:rsidR="00DE3746">
        <w:rPr>
          <w:sz w:val="22"/>
          <w:szCs w:val="22"/>
        </w:rPr>
        <w:t>a fluid document</w:t>
      </w:r>
      <w:r>
        <w:rPr>
          <w:sz w:val="22"/>
          <w:szCs w:val="22"/>
        </w:rPr>
        <w:t xml:space="preserve">.  </w:t>
      </w:r>
      <w:r w:rsidR="00DE3746">
        <w:rPr>
          <w:sz w:val="22"/>
          <w:szCs w:val="22"/>
        </w:rPr>
        <w:t xml:space="preserve">If you have any suggestions or </w:t>
      </w:r>
      <w:r>
        <w:rPr>
          <w:sz w:val="22"/>
          <w:szCs w:val="22"/>
        </w:rPr>
        <w:t>questions you think other paren</w:t>
      </w:r>
      <w:r w:rsidR="00907116">
        <w:rPr>
          <w:sz w:val="22"/>
          <w:szCs w:val="22"/>
        </w:rPr>
        <w:t>ts would benefit from knowing, they</w:t>
      </w:r>
      <w:r>
        <w:rPr>
          <w:sz w:val="22"/>
          <w:szCs w:val="22"/>
        </w:rPr>
        <w:t xml:space="preserve"> can </w:t>
      </w:r>
      <w:r w:rsidR="00DE3746">
        <w:rPr>
          <w:sz w:val="22"/>
          <w:szCs w:val="22"/>
        </w:rPr>
        <w:t>be included.  At the very end of the toolkit there is a survey to gather feedback and suggestions as well.</w:t>
      </w:r>
    </w:p>
    <w:p w14:paraId="778B9608" w14:textId="77777777" w:rsidR="001C483B" w:rsidRDefault="001C483B" w:rsidP="007D7372">
      <w:pPr>
        <w:contextualSpacing/>
        <w:rPr>
          <w:sz w:val="22"/>
          <w:szCs w:val="22"/>
        </w:rPr>
      </w:pPr>
    </w:p>
    <w:p w14:paraId="41079E74" w14:textId="77777777" w:rsidR="001C483B" w:rsidRDefault="001C483B" w:rsidP="007D7372">
      <w:pPr>
        <w:contextualSpacing/>
        <w:rPr>
          <w:sz w:val="22"/>
          <w:szCs w:val="22"/>
        </w:rPr>
      </w:pPr>
      <w:r>
        <w:rPr>
          <w:sz w:val="22"/>
          <w:szCs w:val="22"/>
        </w:rPr>
        <w:t>-</w:t>
      </w:r>
      <w:r w:rsidR="00040A6F">
        <w:rPr>
          <w:sz w:val="22"/>
          <w:szCs w:val="22"/>
        </w:rPr>
        <w:t>A parent stated that j</w:t>
      </w:r>
      <w:r>
        <w:rPr>
          <w:sz w:val="22"/>
          <w:szCs w:val="22"/>
        </w:rPr>
        <w:t>u</w:t>
      </w:r>
      <w:r w:rsidR="00DE3746">
        <w:rPr>
          <w:sz w:val="22"/>
          <w:szCs w:val="22"/>
        </w:rPr>
        <w:t>s</w:t>
      </w:r>
      <w:r>
        <w:rPr>
          <w:sz w:val="22"/>
          <w:szCs w:val="22"/>
        </w:rPr>
        <w:t xml:space="preserve">t like </w:t>
      </w:r>
      <w:r w:rsidR="00040A6F">
        <w:rPr>
          <w:sz w:val="22"/>
          <w:szCs w:val="22"/>
        </w:rPr>
        <w:t xml:space="preserve">their </w:t>
      </w:r>
      <w:r>
        <w:rPr>
          <w:sz w:val="22"/>
          <w:szCs w:val="22"/>
        </w:rPr>
        <w:t xml:space="preserve">sons and daughters have vast range of </w:t>
      </w:r>
      <w:r w:rsidR="00040A6F">
        <w:rPr>
          <w:sz w:val="22"/>
          <w:szCs w:val="22"/>
        </w:rPr>
        <w:t>abilities and situations, so do</w:t>
      </w:r>
      <w:r>
        <w:rPr>
          <w:sz w:val="22"/>
          <w:szCs w:val="22"/>
        </w:rPr>
        <w:t xml:space="preserve"> the families.  The people in this </w:t>
      </w:r>
      <w:r w:rsidR="00040A6F">
        <w:rPr>
          <w:sz w:val="22"/>
          <w:szCs w:val="22"/>
        </w:rPr>
        <w:t>room could use a tool like this – it is a wonderful tool</w:t>
      </w:r>
      <w:r>
        <w:rPr>
          <w:sz w:val="22"/>
          <w:szCs w:val="22"/>
        </w:rPr>
        <w:t xml:space="preserve">.  </w:t>
      </w:r>
      <w:r w:rsidR="00040A6F">
        <w:rPr>
          <w:sz w:val="22"/>
          <w:szCs w:val="22"/>
        </w:rPr>
        <w:t>It s</w:t>
      </w:r>
      <w:r>
        <w:rPr>
          <w:sz w:val="22"/>
          <w:szCs w:val="22"/>
        </w:rPr>
        <w:t>eems like the system we have is based on qua</w:t>
      </w:r>
      <w:r w:rsidR="00040A6F">
        <w:rPr>
          <w:sz w:val="22"/>
          <w:szCs w:val="22"/>
        </w:rPr>
        <w:t xml:space="preserve">lity </w:t>
      </w:r>
      <w:r w:rsidR="00040A6F">
        <w:rPr>
          <w:sz w:val="22"/>
          <w:szCs w:val="22"/>
        </w:rPr>
        <w:lastRenderedPageBreak/>
        <w:t>case management services; c</w:t>
      </w:r>
      <w:r w:rsidR="005F3787">
        <w:rPr>
          <w:sz w:val="22"/>
          <w:szCs w:val="22"/>
        </w:rPr>
        <w:t>ase manager</w:t>
      </w:r>
      <w:r>
        <w:rPr>
          <w:sz w:val="22"/>
          <w:szCs w:val="22"/>
        </w:rPr>
        <w:t xml:space="preserve">s need to be trained on families.  </w:t>
      </w:r>
      <w:r w:rsidR="009900F5">
        <w:rPr>
          <w:sz w:val="22"/>
          <w:szCs w:val="22"/>
        </w:rPr>
        <w:t xml:space="preserve">It might be advantageous to put an emphasis on how people use their case managers, and to ask questions like:  </w:t>
      </w:r>
      <w:r>
        <w:rPr>
          <w:sz w:val="22"/>
          <w:szCs w:val="22"/>
        </w:rPr>
        <w:t xml:space="preserve">How are </w:t>
      </w:r>
      <w:r w:rsidR="005F3787">
        <w:rPr>
          <w:sz w:val="22"/>
          <w:szCs w:val="22"/>
        </w:rPr>
        <w:t>case manager</w:t>
      </w:r>
      <w:r>
        <w:rPr>
          <w:sz w:val="22"/>
          <w:szCs w:val="22"/>
        </w:rPr>
        <w:t xml:space="preserve">s </w:t>
      </w:r>
      <w:r w:rsidR="005F3787">
        <w:rPr>
          <w:sz w:val="22"/>
          <w:szCs w:val="22"/>
        </w:rPr>
        <w:t>guiding</w:t>
      </w:r>
      <w:r>
        <w:rPr>
          <w:sz w:val="22"/>
          <w:szCs w:val="22"/>
        </w:rPr>
        <w:t xml:space="preserve"> your child’s needs?  </w:t>
      </w:r>
    </w:p>
    <w:p w14:paraId="5C569132" w14:textId="7E601D44" w:rsidR="001C483B" w:rsidRDefault="001C483B" w:rsidP="007D7372">
      <w:pPr>
        <w:contextualSpacing/>
        <w:rPr>
          <w:sz w:val="22"/>
          <w:szCs w:val="22"/>
        </w:rPr>
      </w:pPr>
      <w:r>
        <w:rPr>
          <w:b/>
          <w:sz w:val="22"/>
          <w:szCs w:val="22"/>
        </w:rPr>
        <w:t xml:space="preserve">Diane:  </w:t>
      </w:r>
      <w:r w:rsidR="009900F5">
        <w:rPr>
          <w:sz w:val="22"/>
          <w:szCs w:val="22"/>
        </w:rPr>
        <w:t>This is true.  There is t</w:t>
      </w:r>
      <w:r>
        <w:rPr>
          <w:sz w:val="22"/>
          <w:szCs w:val="22"/>
        </w:rPr>
        <w:t xml:space="preserve">remendous turnover in </w:t>
      </w:r>
      <w:r w:rsidR="005F3787">
        <w:rPr>
          <w:sz w:val="22"/>
          <w:szCs w:val="22"/>
        </w:rPr>
        <w:t>case management</w:t>
      </w:r>
      <w:r>
        <w:rPr>
          <w:sz w:val="22"/>
          <w:szCs w:val="22"/>
        </w:rPr>
        <w:t xml:space="preserve"> because of the demands, all the paperwork</w:t>
      </w:r>
      <w:r w:rsidR="009900F5">
        <w:rPr>
          <w:sz w:val="22"/>
          <w:szCs w:val="22"/>
        </w:rPr>
        <w:t>, etc</w:t>
      </w:r>
      <w:r>
        <w:rPr>
          <w:sz w:val="22"/>
          <w:szCs w:val="22"/>
        </w:rPr>
        <w:t xml:space="preserve">.  </w:t>
      </w:r>
      <w:r w:rsidR="009900F5">
        <w:rPr>
          <w:sz w:val="22"/>
          <w:szCs w:val="22"/>
        </w:rPr>
        <w:t>It’s n</w:t>
      </w:r>
      <w:r>
        <w:rPr>
          <w:sz w:val="22"/>
          <w:szCs w:val="22"/>
        </w:rPr>
        <w:t>ot that I want to take</w:t>
      </w:r>
      <w:r w:rsidR="001F2A7A">
        <w:rPr>
          <w:sz w:val="22"/>
          <w:szCs w:val="22"/>
        </w:rPr>
        <w:t xml:space="preserve"> </w:t>
      </w:r>
      <w:r>
        <w:rPr>
          <w:sz w:val="22"/>
          <w:szCs w:val="22"/>
        </w:rPr>
        <w:t>the</w:t>
      </w:r>
      <w:r w:rsidR="00062AD3">
        <w:rPr>
          <w:sz w:val="22"/>
          <w:szCs w:val="22"/>
        </w:rPr>
        <w:t xml:space="preserve"> responsibility away from them.  U</w:t>
      </w:r>
      <w:r w:rsidR="009900F5">
        <w:rPr>
          <w:sz w:val="22"/>
          <w:szCs w:val="22"/>
        </w:rPr>
        <w:t xml:space="preserve">sually I </w:t>
      </w:r>
      <w:r>
        <w:rPr>
          <w:sz w:val="22"/>
          <w:szCs w:val="22"/>
        </w:rPr>
        <w:t>don’t want to wait for my C</w:t>
      </w:r>
      <w:r w:rsidR="005F3787">
        <w:rPr>
          <w:sz w:val="22"/>
          <w:szCs w:val="22"/>
        </w:rPr>
        <w:t>ase Manager</w:t>
      </w:r>
      <w:r>
        <w:rPr>
          <w:sz w:val="22"/>
          <w:szCs w:val="22"/>
        </w:rPr>
        <w:t xml:space="preserve"> to figure it out – I want to know what to do.</w:t>
      </w:r>
    </w:p>
    <w:p w14:paraId="000D08D4" w14:textId="77777777" w:rsidR="001C483B" w:rsidRDefault="001C483B" w:rsidP="007D7372">
      <w:pPr>
        <w:contextualSpacing/>
        <w:rPr>
          <w:sz w:val="22"/>
          <w:szCs w:val="22"/>
        </w:rPr>
      </w:pPr>
    </w:p>
    <w:p w14:paraId="0F186271" w14:textId="77777777" w:rsidR="00546086" w:rsidRDefault="001C483B" w:rsidP="007D7372">
      <w:pPr>
        <w:contextualSpacing/>
        <w:rPr>
          <w:sz w:val="22"/>
          <w:szCs w:val="22"/>
        </w:rPr>
      </w:pPr>
      <w:r>
        <w:rPr>
          <w:sz w:val="22"/>
          <w:szCs w:val="22"/>
        </w:rPr>
        <w:t>-</w:t>
      </w:r>
      <w:r w:rsidR="006C7E9D">
        <w:rPr>
          <w:sz w:val="22"/>
          <w:szCs w:val="22"/>
        </w:rPr>
        <w:t xml:space="preserve">Someone from the group stated that parents being actively involved is important.  </w:t>
      </w:r>
      <w:r>
        <w:rPr>
          <w:sz w:val="22"/>
          <w:szCs w:val="22"/>
        </w:rPr>
        <w:t xml:space="preserve">However, parents aren’t often able to be as actively involved as they’d like to be.  </w:t>
      </w:r>
      <w:r w:rsidR="006C7E9D">
        <w:rPr>
          <w:sz w:val="22"/>
          <w:szCs w:val="22"/>
        </w:rPr>
        <w:t xml:space="preserve">The system has a tendency </w:t>
      </w:r>
      <w:r>
        <w:rPr>
          <w:sz w:val="22"/>
          <w:szCs w:val="22"/>
        </w:rPr>
        <w:t xml:space="preserve">to put a lot on parents.  </w:t>
      </w:r>
      <w:r w:rsidR="006C7E9D">
        <w:rPr>
          <w:sz w:val="22"/>
          <w:szCs w:val="22"/>
        </w:rPr>
        <w:t xml:space="preserve">He also stated that eliminating the State Office of Advocacy was erroneous; the group </w:t>
      </w:r>
      <w:r>
        <w:rPr>
          <w:sz w:val="22"/>
          <w:szCs w:val="22"/>
        </w:rPr>
        <w:t xml:space="preserve">ought to </w:t>
      </w:r>
      <w:r w:rsidR="006C7E9D">
        <w:rPr>
          <w:sz w:val="22"/>
          <w:szCs w:val="22"/>
        </w:rPr>
        <w:t>revisit</w:t>
      </w:r>
      <w:r>
        <w:rPr>
          <w:sz w:val="22"/>
          <w:szCs w:val="22"/>
        </w:rPr>
        <w:t xml:space="preserve"> e</w:t>
      </w:r>
      <w:r w:rsidR="006C7E9D">
        <w:rPr>
          <w:sz w:val="22"/>
          <w:szCs w:val="22"/>
        </w:rPr>
        <w:t>stablishing a State O</w:t>
      </w:r>
      <w:r>
        <w:rPr>
          <w:sz w:val="22"/>
          <w:szCs w:val="22"/>
        </w:rPr>
        <w:t xml:space="preserve">ffice of </w:t>
      </w:r>
      <w:r w:rsidR="006C7E9D">
        <w:rPr>
          <w:sz w:val="22"/>
          <w:szCs w:val="22"/>
        </w:rPr>
        <w:t>Advocacy, as this group was paramount in advocating for people.  It was a c</w:t>
      </w:r>
      <w:r w:rsidR="00F129BC">
        <w:rPr>
          <w:sz w:val="22"/>
          <w:szCs w:val="22"/>
        </w:rPr>
        <w:t xml:space="preserve">onsistent, appropriate, and powerful tool.  </w:t>
      </w:r>
      <w:r w:rsidR="006C7E9D">
        <w:rPr>
          <w:sz w:val="22"/>
          <w:szCs w:val="22"/>
        </w:rPr>
        <w:t>He stated that he was n</w:t>
      </w:r>
      <w:r w:rsidR="00F129BC">
        <w:rPr>
          <w:sz w:val="22"/>
          <w:szCs w:val="22"/>
        </w:rPr>
        <w:t xml:space="preserve">ot satisfied that it transitioned </w:t>
      </w:r>
      <w:r w:rsidR="006C7E9D">
        <w:rPr>
          <w:sz w:val="22"/>
          <w:szCs w:val="22"/>
        </w:rPr>
        <w:t xml:space="preserve">appropriately </w:t>
      </w:r>
      <w:r w:rsidR="00F129BC">
        <w:rPr>
          <w:sz w:val="22"/>
          <w:szCs w:val="22"/>
        </w:rPr>
        <w:t xml:space="preserve">to </w:t>
      </w:r>
      <w:r w:rsidR="005F3787">
        <w:rPr>
          <w:sz w:val="22"/>
          <w:szCs w:val="22"/>
        </w:rPr>
        <w:t>Disability Rights Maine</w:t>
      </w:r>
      <w:r w:rsidR="00F129BC">
        <w:rPr>
          <w:sz w:val="22"/>
          <w:szCs w:val="22"/>
        </w:rPr>
        <w:t xml:space="preserve">.  </w:t>
      </w:r>
    </w:p>
    <w:p w14:paraId="35855016" w14:textId="77777777" w:rsidR="001F2A7A" w:rsidRDefault="00546086" w:rsidP="007D7372">
      <w:pPr>
        <w:contextualSpacing/>
        <w:rPr>
          <w:sz w:val="22"/>
          <w:szCs w:val="22"/>
        </w:rPr>
      </w:pPr>
      <w:r w:rsidRPr="006C7E9D">
        <w:rPr>
          <w:b/>
          <w:sz w:val="22"/>
          <w:szCs w:val="22"/>
        </w:rPr>
        <w:t>Stac</w:t>
      </w:r>
      <w:r w:rsidR="006C7E9D" w:rsidRPr="006C7E9D">
        <w:rPr>
          <w:b/>
          <w:sz w:val="22"/>
          <w:szCs w:val="22"/>
        </w:rPr>
        <w:t>i</w:t>
      </w:r>
      <w:r w:rsidRPr="006C7E9D">
        <w:rPr>
          <w:b/>
          <w:sz w:val="22"/>
          <w:szCs w:val="22"/>
        </w:rPr>
        <w:t xml:space="preserve"> Converse</w:t>
      </w:r>
      <w:r w:rsidR="00184F97">
        <w:rPr>
          <w:b/>
          <w:sz w:val="22"/>
          <w:szCs w:val="22"/>
        </w:rPr>
        <w:t>, Disability Rights Maine (DRM)</w:t>
      </w:r>
      <w:r w:rsidRPr="006C7E9D">
        <w:rPr>
          <w:b/>
          <w:sz w:val="22"/>
          <w:szCs w:val="22"/>
        </w:rPr>
        <w:t>:</w:t>
      </w:r>
      <w:r>
        <w:rPr>
          <w:sz w:val="22"/>
          <w:szCs w:val="22"/>
        </w:rPr>
        <w:t xml:space="preserve">  </w:t>
      </w:r>
      <w:r w:rsidR="006C7E9D">
        <w:rPr>
          <w:sz w:val="22"/>
          <w:szCs w:val="22"/>
        </w:rPr>
        <w:t xml:space="preserve">If you have any questions, comments or concerns, please do not hesitate to reach out to me directly.  I would be happy to discuss this with you.  </w:t>
      </w:r>
      <w:r>
        <w:rPr>
          <w:sz w:val="22"/>
          <w:szCs w:val="22"/>
        </w:rPr>
        <w:t xml:space="preserve"> </w:t>
      </w:r>
    </w:p>
    <w:p w14:paraId="565E249E" w14:textId="77777777" w:rsidR="001F2A7A" w:rsidRDefault="001F2A7A" w:rsidP="007D7372">
      <w:pPr>
        <w:contextualSpacing/>
        <w:rPr>
          <w:sz w:val="22"/>
          <w:szCs w:val="22"/>
        </w:rPr>
      </w:pPr>
      <w:r>
        <w:rPr>
          <w:b/>
          <w:sz w:val="22"/>
          <w:szCs w:val="22"/>
        </w:rPr>
        <w:t xml:space="preserve">Diane:  </w:t>
      </w:r>
      <w:r>
        <w:rPr>
          <w:sz w:val="22"/>
          <w:szCs w:val="22"/>
        </w:rPr>
        <w:t xml:space="preserve">We need as much help as possible </w:t>
      </w:r>
      <w:r w:rsidR="006C7E9D">
        <w:rPr>
          <w:sz w:val="22"/>
          <w:szCs w:val="22"/>
        </w:rPr>
        <w:t xml:space="preserve">in regards to advocating.  </w:t>
      </w:r>
      <w:r>
        <w:rPr>
          <w:sz w:val="22"/>
          <w:szCs w:val="22"/>
        </w:rPr>
        <w:t xml:space="preserve">This </w:t>
      </w:r>
      <w:r w:rsidR="006C7E9D">
        <w:rPr>
          <w:sz w:val="22"/>
          <w:szCs w:val="22"/>
        </w:rPr>
        <w:t xml:space="preserve">toolkit isn’t the end-all and be-all, but it is a </w:t>
      </w:r>
      <w:r>
        <w:rPr>
          <w:sz w:val="22"/>
          <w:szCs w:val="22"/>
        </w:rPr>
        <w:t>good step towards helping us be more inf</w:t>
      </w:r>
      <w:r w:rsidR="00061228">
        <w:rPr>
          <w:sz w:val="22"/>
          <w:szCs w:val="22"/>
        </w:rPr>
        <w:t>ormed.  The more we understand services, the more we can maximize them and be better off for it.</w:t>
      </w:r>
    </w:p>
    <w:p w14:paraId="74AF93BE" w14:textId="77777777" w:rsidR="00061228" w:rsidRDefault="00061228" w:rsidP="007D7372">
      <w:pPr>
        <w:contextualSpacing/>
        <w:rPr>
          <w:sz w:val="22"/>
          <w:szCs w:val="22"/>
        </w:rPr>
      </w:pPr>
    </w:p>
    <w:p w14:paraId="0EC3D1C5" w14:textId="1BCE0466" w:rsidR="001F2A7A" w:rsidRDefault="001F2A7A" w:rsidP="007D7372">
      <w:pPr>
        <w:contextualSpacing/>
        <w:rPr>
          <w:sz w:val="22"/>
          <w:szCs w:val="22"/>
        </w:rPr>
      </w:pPr>
      <w:r>
        <w:rPr>
          <w:sz w:val="22"/>
          <w:szCs w:val="22"/>
        </w:rPr>
        <w:t>-</w:t>
      </w:r>
      <w:r w:rsidR="00061228">
        <w:rPr>
          <w:sz w:val="22"/>
          <w:szCs w:val="22"/>
        </w:rPr>
        <w:t>A parent stated that there is a large gap in terms of recognition of co</w:t>
      </w:r>
      <w:r>
        <w:rPr>
          <w:sz w:val="22"/>
          <w:szCs w:val="22"/>
        </w:rPr>
        <w:t xml:space="preserve">morbid medical diagnoses.  </w:t>
      </w:r>
      <w:r w:rsidR="00734B92">
        <w:rPr>
          <w:sz w:val="22"/>
          <w:szCs w:val="22"/>
        </w:rPr>
        <w:t>If Section 29 addressed this it could be an effective tool; b</w:t>
      </w:r>
      <w:r>
        <w:rPr>
          <w:sz w:val="22"/>
          <w:szCs w:val="22"/>
        </w:rPr>
        <w:t xml:space="preserve">ecause </w:t>
      </w:r>
      <w:r w:rsidR="00056B13">
        <w:rPr>
          <w:sz w:val="22"/>
          <w:szCs w:val="22"/>
        </w:rPr>
        <w:t>it doesn’t</w:t>
      </w:r>
      <w:r w:rsidR="00734B92">
        <w:rPr>
          <w:sz w:val="22"/>
          <w:szCs w:val="22"/>
        </w:rPr>
        <w:t xml:space="preserve"> people </w:t>
      </w:r>
      <w:r>
        <w:rPr>
          <w:sz w:val="22"/>
          <w:szCs w:val="22"/>
        </w:rPr>
        <w:t>beco</w:t>
      </w:r>
      <w:r w:rsidR="00792609">
        <w:rPr>
          <w:sz w:val="22"/>
          <w:szCs w:val="22"/>
        </w:rPr>
        <w:t xml:space="preserve">me inappropriate for services.  Parents are hard-pressed to make a living with the limited number of hours covered by Section 29.  If the system doesn’t address the medical aspect of people’s needs, no matter </w:t>
      </w:r>
      <w:r w:rsidR="0081270E">
        <w:rPr>
          <w:sz w:val="22"/>
          <w:szCs w:val="22"/>
        </w:rPr>
        <w:t>the</w:t>
      </w:r>
      <w:r w:rsidR="00792609">
        <w:rPr>
          <w:sz w:val="22"/>
          <w:szCs w:val="22"/>
        </w:rPr>
        <w:t xml:space="preserve"> good intentions, they won’t be served well.  </w:t>
      </w:r>
      <w:r>
        <w:rPr>
          <w:sz w:val="22"/>
          <w:szCs w:val="22"/>
        </w:rPr>
        <w:t xml:space="preserve">The Department is </w:t>
      </w:r>
      <w:r w:rsidR="00792609">
        <w:rPr>
          <w:sz w:val="22"/>
          <w:szCs w:val="22"/>
        </w:rPr>
        <w:t>very</w:t>
      </w:r>
      <w:r>
        <w:rPr>
          <w:sz w:val="22"/>
          <w:szCs w:val="22"/>
        </w:rPr>
        <w:t xml:space="preserve"> good at many things, but </w:t>
      </w:r>
      <w:r w:rsidR="00061228">
        <w:rPr>
          <w:sz w:val="22"/>
          <w:szCs w:val="22"/>
        </w:rPr>
        <w:t>a huge gap remains in regards to the medical aspect</w:t>
      </w:r>
      <w:r w:rsidR="00792609">
        <w:rPr>
          <w:sz w:val="22"/>
          <w:szCs w:val="22"/>
        </w:rPr>
        <w:t>; i</w:t>
      </w:r>
      <w:r>
        <w:rPr>
          <w:sz w:val="22"/>
          <w:szCs w:val="22"/>
        </w:rPr>
        <w:t>t’s a major, problematic gap.</w:t>
      </w:r>
      <w:r w:rsidR="00546086">
        <w:rPr>
          <w:sz w:val="22"/>
          <w:szCs w:val="22"/>
        </w:rPr>
        <w:t xml:space="preserve">  </w:t>
      </w:r>
    </w:p>
    <w:p w14:paraId="09531BDB" w14:textId="632B3145" w:rsidR="00D86ED9" w:rsidRDefault="001F2A7A" w:rsidP="007D7372">
      <w:pPr>
        <w:contextualSpacing/>
        <w:rPr>
          <w:sz w:val="22"/>
          <w:szCs w:val="22"/>
        </w:rPr>
      </w:pPr>
      <w:r>
        <w:rPr>
          <w:b/>
          <w:sz w:val="22"/>
          <w:szCs w:val="22"/>
        </w:rPr>
        <w:t xml:space="preserve">Diane:  </w:t>
      </w:r>
      <w:r w:rsidR="00546086">
        <w:rPr>
          <w:sz w:val="22"/>
          <w:szCs w:val="22"/>
        </w:rPr>
        <w:t xml:space="preserve">I think I will add a section on </w:t>
      </w:r>
      <w:r w:rsidR="00792609">
        <w:rPr>
          <w:sz w:val="22"/>
          <w:szCs w:val="22"/>
        </w:rPr>
        <w:t xml:space="preserve">the </w:t>
      </w:r>
      <w:r w:rsidR="00546086">
        <w:rPr>
          <w:sz w:val="22"/>
          <w:szCs w:val="22"/>
        </w:rPr>
        <w:t>medical</w:t>
      </w:r>
      <w:r w:rsidR="00792609">
        <w:rPr>
          <w:sz w:val="22"/>
          <w:szCs w:val="22"/>
        </w:rPr>
        <w:t xml:space="preserve"> aspect, as it is important</w:t>
      </w:r>
      <w:r w:rsidR="00546086">
        <w:rPr>
          <w:sz w:val="22"/>
          <w:szCs w:val="22"/>
        </w:rPr>
        <w:t>.  I don’t want to make it sound like this is easy.  It’s not.  I think we all just have to keep plugging away to make it work.</w:t>
      </w:r>
    </w:p>
    <w:p w14:paraId="54605741" w14:textId="77777777" w:rsidR="00061228" w:rsidRDefault="00061228" w:rsidP="007D7372">
      <w:pPr>
        <w:contextualSpacing/>
        <w:rPr>
          <w:sz w:val="22"/>
          <w:szCs w:val="22"/>
        </w:rPr>
      </w:pPr>
    </w:p>
    <w:p w14:paraId="0F004962" w14:textId="35F71C17" w:rsidR="00FF6193" w:rsidRDefault="00D86ED9" w:rsidP="007D7372">
      <w:pPr>
        <w:contextualSpacing/>
        <w:rPr>
          <w:sz w:val="22"/>
          <w:szCs w:val="22"/>
        </w:rPr>
      </w:pPr>
      <w:r>
        <w:rPr>
          <w:sz w:val="22"/>
          <w:szCs w:val="22"/>
        </w:rPr>
        <w:t>-</w:t>
      </w:r>
      <w:r w:rsidR="00C325A7">
        <w:rPr>
          <w:sz w:val="22"/>
          <w:szCs w:val="22"/>
        </w:rPr>
        <w:t>A provider stated that he would give the toolkit</w:t>
      </w:r>
      <w:r>
        <w:rPr>
          <w:sz w:val="22"/>
          <w:szCs w:val="22"/>
        </w:rPr>
        <w:t xml:space="preserve"> out.  </w:t>
      </w:r>
      <w:r w:rsidR="00C325A7">
        <w:rPr>
          <w:sz w:val="22"/>
          <w:szCs w:val="22"/>
        </w:rPr>
        <w:t xml:space="preserve">There are some great case managers and DSPs at his agency, but they want to know these things as well.  </w:t>
      </w:r>
      <w:r w:rsidR="00B8534A">
        <w:rPr>
          <w:sz w:val="22"/>
          <w:szCs w:val="22"/>
        </w:rPr>
        <w:t xml:space="preserve">Parents sometimes have unrealistic expectations of programs, and are surprised when they don’t resemble classrooms.  </w:t>
      </w:r>
      <w:r w:rsidR="0084227B">
        <w:rPr>
          <w:sz w:val="22"/>
          <w:szCs w:val="22"/>
        </w:rPr>
        <w:t>There are s</w:t>
      </w:r>
      <w:r>
        <w:rPr>
          <w:sz w:val="22"/>
          <w:szCs w:val="22"/>
        </w:rPr>
        <w:t>ome folks who really don’t have</w:t>
      </w:r>
      <w:r w:rsidR="00D123D7">
        <w:rPr>
          <w:sz w:val="22"/>
          <w:szCs w:val="22"/>
        </w:rPr>
        <w:t xml:space="preserve"> </w:t>
      </w:r>
      <w:r>
        <w:rPr>
          <w:sz w:val="22"/>
          <w:szCs w:val="22"/>
        </w:rPr>
        <w:t>a clue</w:t>
      </w:r>
      <w:r w:rsidR="00B8534A">
        <w:rPr>
          <w:sz w:val="22"/>
          <w:szCs w:val="22"/>
        </w:rPr>
        <w:t xml:space="preserve">, and they could benefit from this tool.  Parent </w:t>
      </w:r>
      <w:r>
        <w:rPr>
          <w:sz w:val="22"/>
          <w:szCs w:val="22"/>
        </w:rPr>
        <w:t>involvement</w:t>
      </w:r>
      <w:r w:rsidR="00B8534A">
        <w:rPr>
          <w:sz w:val="22"/>
          <w:szCs w:val="22"/>
        </w:rPr>
        <w:t xml:space="preserve"> is key; it’s </w:t>
      </w:r>
      <w:r w:rsidR="00D123D7">
        <w:rPr>
          <w:sz w:val="22"/>
          <w:szCs w:val="22"/>
        </w:rPr>
        <w:t xml:space="preserve">a relationship.  It’s a moving organism with a lot of pieces.  </w:t>
      </w:r>
    </w:p>
    <w:p w14:paraId="190BF63E" w14:textId="77777777" w:rsidR="00C325A7" w:rsidRDefault="00C325A7" w:rsidP="007D7372">
      <w:pPr>
        <w:contextualSpacing/>
        <w:rPr>
          <w:sz w:val="22"/>
          <w:szCs w:val="22"/>
        </w:rPr>
      </w:pPr>
    </w:p>
    <w:p w14:paraId="7AF2607E" w14:textId="23835D86" w:rsidR="00110432" w:rsidRDefault="00FF6193" w:rsidP="007D7372">
      <w:pPr>
        <w:contextualSpacing/>
        <w:rPr>
          <w:sz w:val="22"/>
          <w:szCs w:val="22"/>
        </w:rPr>
      </w:pPr>
      <w:r>
        <w:rPr>
          <w:sz w:val="22"/>
          <w:szCs w:val="22"/>
        </w:rPr>
        <w:t>-</w:t>
      </w:r>
      <w:r w:rsidR="00B8534A">
        <w:rPr>
          <w:sz w:val="22"/>
          <w:szCs w:val="22"/>
        </w:rPr>
        <w:t>It was asked how this information will be disseminated to families who may not be connected with the various and plentiful groups with far reaches</w:t>
      </w:r>
      <w:r w:rsidR="0081270E">
        <w:rPr>
          <w:sz w:val="22"/>
          <w:szCs w:val="22"/>
        </w:rPr>
        <w:t xml:space="preserve"> around the state</w:t>
      </w:r>
      <w:r w:rsidR="00B8534A">
        <w:rPr>
          <w:sz w:val="22"/>
          <w:szCs w:val="22"/>
        </w:rPr>
        <w:t>, such as</w:t>
      </w:r>
      <w:r w:rsidR="0081270E">
        <w:rPr>
          <w:sz w:val="22"/>
          <w:szCs w:val="22"/>
        </w:rPr>
        <w:t xml:space="preserve"> the Coalition</w:t>
      </w:r>
      <w:r w:rsidR="00B8534A">
        <w:rPr>
          <w:sz w:val="22"/>
          <w:szCs w:val="22"/>
        </w:rPr>
        <w:t xml:space="preserve">.  </w:t>
      </w:r>
    </w:p>
    <w:p w14:paraId="3F6CB5EA" w14:textId="77777777" w:rsidR="005761AE" w:rsidRDefault="00110432" w:rsidP="007D7372">
      <w:pPr>
        <w:contextualSpacing/>
        <w:rPr>
          <w:sz w:val="22"/>
          <w:szCs w:val="22"/>
        </w:rPr>
      </w:pPr>
      <w:r>
        <w:rPr>
          <w:b/>
          <w:sz w:val="22"/>
          <w:szCs w:val="22"/>
        </w:rPr>
        <w:t xml:space="preserve">Diane:  </w:t>
      </w:r>
      <w:r w:rsidR="00B8534A" w:rsidRPr="00DE3746">
        <w:rPr>
          <w:sz w:val="22"/>
          <w:szCs w:val="22"/>
        </w:rPr>
        <w:t>It will be on the</w:t>
      </w:r>
      <w:r w:rsidR="00B8534A">
        <w:rPr>
          <w:b/>
          <w:sz w:val="22"/>
          <w:szCs w:val="22"/>
        </w:rPr>
        <w:t xml:space="preserve"> </w:t>
      </w:r>
      <w:r w:rsidR="00B8534A">
        <w:rPr>
          <w:sz w:val="22"/>
          <w:szCs w:val="22"/>
        </w:rPr>
        <w:t xml:space="preserve">on </w:t>
      </w:r>
      <w:hyperlink r:id="rId16" w:history="1">
        <w:r w:rsidR="00B8534A" w:rsidRPr="00DE3746">
          <w:rPr>
            <w:rStyle w:val="Hyperlink"/>
            <w:sz w:val="22"/>
            <w:szCs w:val="22"/>
          </w:rPr>
          <w:t>Maine Developmental Disabilities Council</w:t>
        </w:r>
      </w:hyperlink>
      <w:r w:rsidR="00B8534A">
        <w:rPr>
          <w:sz w:val="22"/>
          <w:szCs w:val="22"/>
        </w:rPr>
        <w:t xml:space="preserve"> website, </w:t>
      </w:r>
      <w:hyperlink r:id="rId17" w:history="1">
        <w:r w:rsidR="00B8534A" w:rsidRPr="00DE3746">
          <w:rPr>
            <w:rStyle w:val="Hyperlink"/>
            <w:sz w:val="22"/>
            <w:szCs w:val="22"/>
          </w:rPr>
          <w:t>the Coalition</w:t>
        </w:r>
      </w:hyperlink>
      <w:r w:rsidR="00B8534A">
        <w:rPr>
          <w:sz w:val="22"/>
          <w:szCs w:val="22"/>
        </w:rPr>
        <w:t xml:space="preserve"> website, and possibly on the </w:t>
      </w:r>
      <w:hyperlink r:id="rId18" w:history="1">
        <w:r w:rsidR="00B8534A" w:rsidRPr="00DE3746">
          <w:rPr>
            <w:rStyle w:val="Hyperlink"/>
            <w:sz w:val="22"/>
            <w:szCs w:val="22"/>
          </w:rPr>
          <w:t>DRM</w:t>
        </w:r>
      </w:hyperlink>
      <w:r w:rsidR="00B8534A">
        <w:rPr>
          <w:sz w:val="22"/>
          <w:szCs w:val="22"/>
        </w:rPr>
        <w:t xml:space="preserve"> </w:t>
      </w:r>
      <w:r w:rsidR="00184F97">
        <w:rPr>
          <w:sz w:val="22"/>
          <w:szCs w:val="22"/>
        </w:rPr>
        <w:t xml:space="preserve">(Disability Rights Maine) </w:t>
      </w:r>
      <w:r w:rsidR="00B8534A">
        <w:rPr>
          <w:sz w:val="22"/>
          <w:szCs w:val="22"/>
        </w:rPr>
        <w:t xml:space="preserve">and </w:t>
      </w:r>
      <w:hyperlink r:id="rId19" w:history="1">
        <w:r w:rsidR="00B8534A" w:rsidRPr="00DE3746">
          <w:rPr>
            <w:rStyle w:val="Hyperlink"/>
            <w:sz w:val="22"/>
            <w:szCs w:val="22"/>
          </w:rPr>
          <w:t>DHHS-OADS</w:t>
        </w:r>
      </w:hyperlink>
      <w:r w:rsidR="00B8534A">
        <w:rPr>
          <w:sz w:val="22"/>
          <w:szCs w:val="22"/>
        </w:rPr>
        <w:t xml:space="preserve"> websites.  </w:t>
      </w:r>
    </w:p>
    <w:p w14:paraId="488B9A77" w14:textId="77777777" w:rsidR="00B8534A" w:rsidRDefault="00B8534A" w:rsidP="007D7372">
      <w:pPr>
        <w:contextualSpacing/>
        <w:rPr>
          <w:sz w:val="22"/>
          <w:szCs w:val="22"/>
        </w:rPr>
      </w:pPr>
    </w:p>
    <w:p w14:paraId="2EB19382" w14:textId="7B4DE978" w:rsidR="00110432" w:rsidRPr="00E459F5" w:rsidRDefault="00110432" w:rsidP="007D7372">
      <w:pPr>
        <w:contextualSpacing/>
        <w:rPr>
          <w:sz w:val="22"/>
          <w:szCs w:val="22"/>
        </w:rPr>
      </w:pPr>
      <w:r>
        <w:rPr>
          <w:sz w:val="22"/>
          <w:szCs w:val="22"/>
        </w:rPr>
        <w:t>-</w:t>
      </w:r>
      <w:r w:rsidR="00C04A2B">
        <w:rPr>
          <w:sz w:val="22"/>
          <w:szCs w:val="22"/>
        </w:rPr>
        <w:t xml:space="preserve">A parent stated that the </w:t>
      </w:r>
      <w:r>
        <w:rPr>
          <w:sz w:val="22"/>
          <w:szCs w:val="22"/>
        </w:rPr>
        <w:t xml:space="preserve">IBIS </w:t>
      </w:r>
      <w:r w:rsidR="00C04A2B">
        <w:rPr>
          <w:sz w:val="22"/>
          <w:szCs w:val="22"/>
        </w:rPr>
        <w:t xml:space="preserve">Remote Monitoring System, which was presented by </w:t>
      </w:r>
      <w:hyperlink r:id="rId20" w:history="1">
        <w:r w:rsidR="00C04A2B" w:rsidRPr="00E459F5">
          <w:rPr>
            <w:rStyle w:val="Hyperlink"/>
            <w:sz w:val="22"/>
            <w:szCs w:val="22"/>
          </w:rPr>
          <w:t>Senscio Systems</w:t>
        </w:r>
      </w:hyperlink>
      <w:r w:rsidR="00C04A2B">
        <w:t xml:space="preserve"> </w:t>
      </w:r>
      <w:r w:rsidR="0084227B">
        <w:rPr>
          <w:sz w:val="22"/>
          <w:szCs w:val="22"/>
        </w:rPr>
        <w:t>at the October m</w:t>
      </w:r>
      <w:r w:rsidR="00C04A2B">
        <w:rPr>
          <w:sz w:val="22"/>
          <w:szCs w:val="22"/>
        </w:rPr>
        <w:t xml:space="preserve">eeting, could be used in a cost-effective manner to determine if people are meeting goals, taking medications, etc.  </w:t>
      </w:r>
      <w:r w:rsidR="00FB3D75">
        <w:rPr>
          <w:sz w:val="22"/>
          <w:szCs w:val="22"/>
        </w:rPr>
        <w:t xml:space="preserve">There was also discussion regarding the need to drive the effort to better transportation. Medicaid dollars are being spent to have someone stuck in a car for two hours; </w:t>
      </w:r>
      <w:r w:rsidR="0081270E">
        <w:rPr>
          <w:sz w:val="22"/>
          <w:szCs w:val="22"/>
        </w:rPr>
        <w:t xml:space="preserve">the transportation system ought to </w:t>
      </w:r>
      <w:r w:rsidR="00FB3D75">
        <w:rPr>
          <w:sz w:val="22"/>
          <w:szCs w:val="22"/>
        </w:rPr>
        <w:t xml:space="preserve">do better for </w:t>
      </w:r>
      <w:r>
        <w:rPr>
          <w:sz w:val="22"/>
          <w:szCs w:val="22"/>
        </w:rPr>
        <w:t>our kids.</w:t>
      </w:r>
    </w:p>
    <w:p w14:paraId="6D74B89E" w14:textId="5891D2F8" w:rsidR="00C70A2C" w:rsidRDefault="005F3787" w:rsidP="007D7372">
      <w:pPr>
        <w:contextualSpacing/>
        <w:rPr>
          <w:sz w:val="22"/>
          <w:szCs w:val="22"/>
        </w:rPr>
      </w:pPr>
      <w:r w:rsidRPr="00E459F5">
        <w:rPr>
          <w:b/>
          <w:sz w:val="22"/>
          <w:szCs w:val="22"/>
        </w:rPr>
        <w:t>Mike</w:t>
      </w:r>
      <w:r w:rsidR="00110432" w:rsidRPr="00E459F5">
        <w:rPr>
          <w:b/>
          <w:sz w:val="22"/>
          <w:szCs w:val="22"/>
        </w:rPr>
        <w:t xml:space="preserve"> Charley</w:t>
      </w:r>
      <w:r w:rsidR="00184F97">
        <w:rPr>
          <w:b/>
          <w:sz w:val="22"/>
          <w:szCs w:val="22"/>
        </w:rPr>
        <w:t xml:space="preserve">, </w:t>
      </w:r>
      <w:r w:rsidR="00E459F5" w:rsidRPr="00E459F5">
        <w:rPr>
          <w:b/>
          <w:sz w:val="22"/>
          <w:szCs w:val="22"/>
        </w:rPr>
        <w:t>Senscio Systems</w:t>
      </w:r>
      <w:r w:rsidR="00110432" w:rsidRPr="00E459F5">
        <w:rPr>
          <w:b/>
          <w:sz w:val="22"/>
          <w:szCs w:val="22"/>
        </w:rPr>
        <w:t>:</w:t>
      </w:r>
      <w:r w:rsidR="00110432">
        <w:rPr>
          <w:sz w:val="22"/>
          <w:szCs w:val="22"/>
        </w:rPr>
        <w:t xml:space="preserve">  </w:t>
      </w:r>
      <w:r w:rsidR="003B787D">
        <w:rPr>
          <w:sz w:val="22"/>
          <w:szCs w:val="22"/>
        </w:rPr>
        <w:t>Regarding the IBIS system, we are j</w:t>
      </w:r>
      <w:r w:rsidR="00110432">
        <w:rPr>
          <w:sz w:val="22"/>
          <w:szCs w:val="22"/>
        </w:rPr>
        <w:t>ust</w:t>
      </w:r>
      <w:r w:rsidR="003B787D">
        <w:rPr>
          <w:sz w:val="22"/>
          <w:szCs w:val="22"/>
        </w:rPr>
        <w:t xml:space="preserve"> starting two programs in South Dakota.  O</w:t>
      </w:r>
      <w:r w:rsidR="00110432">
        <w:rPr>
          <w:sz w:val="22"/>
          <w:szCs w:val="22"/>
        </w:rPr>
        <w:t xml:space="preserve">ne </w:t>
      </w:r>
      <w:r w:rsidR="003B787D">
        <w:rPr>
          <w:sz w:val="22"/>
          <w:szCs w:val="22"/>
        </w:rPr>
        <w:t xml:space="preserve">is </w:t>
      </w:r>
      <w:r w:rsidR="00110432">
        <w:rPr>
          <w:sz w:val="22"/>
          <w:szCs w:val="22"/>
        </w:rPr>
        <w:t xml:space="preserve">with </w:t>
      </w:r>
      <w:r w:rsidR="003B787D">
        <w:rPr>
          <w:sz w:val="22"/>
          <w:szCs w:val="22"/>
        </w:rPr>
        <w:t xml:space="preserve">the South Dakota </w:t>
      </w:r>
      <w:r w:rsidR="00110432">
        <w:rPr>
          <w:sz w:val="22"/>
          <w:szCs w:val="22"/>
        </w:rPr>
        <w:t>Parent Connection</w:t>
      </w:r>
      <w:r w:rsidR="003B787D">
        <w:rPr>
          <w:sz w:val="22"/>
          <w:szCs w:val="22"/>
        </w:rPr>
        <w:t xml:space="preserve">, a group </w:t>
      </w:r>
      <w:r w:rsidR="00110432">
        <w:rPr>
          <w:sz w:val="22"/>
          <w:szCs w:val="22"/>
        </w:rPr>
        <w:t>very similar to the Coalition</w:t>
      </w:r>
      <w:r w:rsidR="00C04A2B">
        <w:rPr>
          <w:sz w:val="22"/>
          <w:szCs w:val="22"/>
        </w:rPr>
        <w:t xml:space="preserve"> with 4000+ members</w:t>
      </w:r>
      <w:r w:rsidR="00110432">
        <w:rPr>
          <w:sz w:val="22"/>
          <w:szCs w:val="22"/>
        </w:rPr>
        <w:t xml:space="preserve">.  </w:t>
      </w:r>
      <w:r w:rsidR="007E7230">
        <w:rPr>
          <w:sz w:val="22"/>
          <w:szCs w:val="22"/>
        </w:rPr>
        <w:t>We’re also s</w:t>
      </w:r>
      <w:r w:rsidR="00110432">
        <w:rPr>
          <w:sz w:val="22"/>
          <w:szCs w:val="22"/>
        </w:rPr>
        <w:t xml:space="preserve">tarting a project with a group of community service providers there.  </w:t>
      </w:r>
      <w:r w:rsidR="007E7230">
        <w:rPr>
          <w:sz w:val="22"/>
          <w:szCs w:val="22"/>
        </w:rPr>
        <w:t xml:space="preserve">They have gone to their DHHS office and received permission for some </w:t>
      </w:r>
      <w:r w:rsidR="00110432">
        <w:rPr>
          <w:sz w:val="22"/>
          <w:szCs w:val="22"/>
        </w:rPr>
        <w:t>of the HCBS</w:t>
      </w:r>
      <w:r w:rsidR="007E7230">
        <w:rPr>
          <w:sz w:val="22"/>
          <w:szCs w:val="22"/>
        </w:rPr>
        <w:t xml:space="preserve"> (Home and Community Based Services)</w:t>
      </w:r>
      <w:r w:rsidR="00110432">
        <w:rPr>
          <w:sz w:val="22"/>
          <w:szCs w:val="22"/>
        </w:rPr>
        <w:t xml:space="preserve"> dollars to be spent on the IBIS system.  </w:t>
      </w:r>
      <w:r w:rsidR="007E7230">
        <w:rPr>
          <w:sz w:val="22"/>
          <w:szCs w:val="22"/>
        </w:rPr>
        <w:t>There are a</w:t>
      </w:r>
      <w:r w:rsidR="00110432">
        <w:rPr>
          <w:sz w:val="22"/>
          <w:szCs w:val="22"/>
        </w:rPr>
        <w:t>bout 30 different activities of daily livin</w:t>
      </w:r>
      <w:r w:rsidR="007E7230">
        <w:rPr>
          <w:sz w:val="22"/>
          <w:szCs w:val="22"/>
        </w:rPr>
        <w:t xml:space="preserve">g that can come up as tasks now, for which we’re currently working on </w:t>
      </w:r>
      <w:r w:rsidR="00110432">
        <w:rPr>
          <w:sz w:val="22"/>
          <w:szCs w:val="22"/>
        </w:rPr>
        <w:t xml:space="preserve">protocols.  </w:t>
      </w:r>
      <w:r w:rsidR="007E7230">
        <w:rPr>
          <w:sz w:val="22"/>
          <w:szCs w:val="22"/>
        </w:rPr>
        <w:t>There is one “super user,” a nine (</w:t>
      </w:r>
      <w:r w:rsidR="00110432">
        <w:rPr>
          <w:sz w:val="22"/>
          <w:szCs w:val="22"/>
        </w:rPr>
        <w:t>9</w:t>
      </w:r>
      <w:r w:rsidR="007E7230">
        <w:rPr>
          <w:sz w:val="22"/>
          <w:szCs w:val="22"/>
        </w:rPr>
        <w:t>)</w:t>
      </w:r>
      <w:r w:rsidR="00110432">
        <w:rPr>
          <w:sz w:val="22"/>
          <w:szCs w:val="22"/>
        </w:rPr>
        <w:t xml:space="preserve"> year old </w:t>
      </w:r>
      <w:r w:rsidR="007E7230">
        <w:rPr>
          <w:sz w:val="22"/>
          <w:szCs w:val="22"/>
        </w:rPr>
        <w:t xml:space="preserve">girl with </w:t>
      </w:r>
      <w:r w:rsidR="00110432">
        <w:rPr>
          <w:sz w:val="22"/>
          <w:szCs w:val="22"/>
        </w:rPr>
        <w:t>C</w:t>
      </w:r>
      <w:r w:rsidR="007E7230">
        <w:rPr>
          <w:sz w:val="22"/>
          <w:szCs w:val="22"/>
        </w:rPr>
        <w:t>erebral palsy, who is unable</w:t>
      </w:r>
      <w:r w:rsidR="00110432">
        <w:rPr>
          <w:sz w:val="22"/>
          <w:szCs w:val="22"/>
        </w:rPr>
        <w:t xml:space="preserve"> to use the system herself but loves it and tells </w:t>
      </w:r>
      <w:r w:rsidR="007E7230">
        <w:rPr>
          <w:sz w:val="22"/>
          <w:szCs w:val="22"/>
        </w:rPr>
        <w:t xml:space="preserve">her </w:t>
      </w:r>
      <w:r w:rsidR="00110432">
        <w:rPr>
          <w:sz w:val="22"/>
          <w:szCs w:val="22"/>
        </w:rPr>
        <w:t xml:space="preserve">mom when a task is coming due.  </w:t>
      </w:r>
      <w:r w:rsidR="007E7230">
        <w:rPr>
          <w:sz w:val="22"/>
          <w:szCs w:val="22"/>
        </w:rPr>
        <w:t xml:space="preserve">We have also included a </w:t>
      </w:r>
      <w:r w:rsidR="00110432">
        <w:rPr>
          <w:sz w:val="22"/>
          <w:szCs w:val="22"/>
        </w:rPr>
        <w:t xml:space="preserve">document </w:t>
      </w:r>
      <w:r w:rsidR="007E7230">
        <w:rPr>
          <w:sz w:val="22"/>
          <w:szCs w:val="22"/>
        </w:rPr>
        <w:t xml:space="preserve">repository specifically for </w:t>
      </w:r>
      <w:r w:rsidR="00110432">
        <w:rPr>
          <w:sz w:val="22"/>
          <w:szCs w:val="22"/>
        </w:rPr>
        <w:t>parent</w:t>
      </w:r>
      <w:r w:rsidR="007E7230">
        <w:rPr>
          <w:sz w:val="22"/>
          <w:szCs w:val="22"/>
        </w:rPr>
        <w:t>s,</w:t>
      </w:r>
      <w:r w:rsidR="00110432">
        <w:rPr>
          <w:sz w:val="22"/>
          <w:szCs w:val="22"/>
        </w:rPr>
        <w:t xml:space="preserve"> so </w:t>
      </w:r>
      <w:r w:rsidR="007E7230">
        <w:rPr>
          <w:sz w:val="22"/>
          <w:szCs w:val="22"/>
        </w:rPr>
        <w:t xml:space="preserve">they have </w:t>
      </w:r>
      <w:r w:rsidR="00110432">
        <w:rPr>
          <w:sz w:val="22"/>
          <w:szCs w:val="22"/>
        </w:rPr>
        <w:t>full cont</w:t>
      </w:r>
      <w:r w:rsidR="007E7230">
        <w:rPr>
          <w:sz w:val="22"/>
          <w:szCs w:val="22"/>
        </w:rPr>
        <w:t xml:space="preserve">rol over the documents and </w:t>
      </w:r>
      <w:r w:rsidR="00110432">
        <w:rPr>
          <w:sz w:val="22"/>
          <w:szCs w:val="22"/>
        </w:rPr>
        <w:t>permissions</w:t>
      </w:r>
      <w:r w:rsidR="007E7230">
        <w:rPr>
          <w:sz w:val="22"/>
          <w:szCs w:val="22"/>
        </w:rPr>
        <w:t xml:space="preserve"> for every provider.  The IBIS system is proving to hold great </w:t>
      </w:r>
      <w:r w:rsidR="00C70A2C">
        <w:rPr>
          <w:sz w:val="22"/>
          <w:szCs w:val="22"/>
        </w:rPr>
        <w:t xml:space="preserve">value, helping both the individuals and families manage.  </w:t>
      </w:r>
      <w:r w:rsidR="0084227B">
        <w:rPr>
          <w:sz w:val="22"/>
          <w:szCs w:val="22"/>
        </w:rPr>
        <w:t>I w</w:t>
      </w:r>
      <w:r w:rsidR="00C70A2C">
        <w:rPr>
          <w:sz w:val="22"/>
          <w:szCs w:val="22"/>
        </w:rPr>
        <w:t>ould love to talk to anyone with interest</w:t>
      </w:r>
      <w:r w:rsidR="007E7230">
        <w:rPr>
          <w:sz w:val="22"/>
          <w:szCs w:val="22"/>
        </w:rPr>
        <w:t xml:space="preserve"> in IBIS</w:t>
      </w:r>
      <w:r w:rsidR="00C70A2C">
        <w:rPr>
          <w:sz w:val="22"/>
          <w:szCs w:val="22"/>
        </w:rPr>
        <w:t xml:space="preserve">.  </w:t>
      </w:r>
    </w:p>
    <w:p w14:paraId="7702ADAE" w14:textId="77777777" w:rsidR="0081270E" w:rsidRDefault="0081270E" w:rsidP="007D7372">
      <w:pPr>
        <w:contextualSpacing/>
        <w:rPr>
          <w:b/>
          <w:sz w:val="22"/>
          <w:szCs w:val="22"/>
        </w:rPr>
      </w:pPr>
    </w:p>
    <w:p w14:paraId="31DB6FCC" w14:textId="77777777" w:rsidR="00540409" w:rsidRDefault="00527CD8" w:rsidP="007D7372">
      <w:pPr>
        <w:contextualSpacing/>
        <w:rPr>
          <w:sz w:val="22"/>
          <w:szCs w:val="22"/>
        </w:rPr>
      </w:pPr>
      <w:r w:rsidRPr="00A32A9F">
        <w:rPr>
          <w:b/>
          <w:sz w:val="22"/>
          <w:szCs w:val="22"/>
        </w:rPr>
        <w:t>Cullen:</w:t>
      </w:r>
      <w:r>
        <w:rPr>
          <w:sz w:val="22"/>
          <w:szCs w:val="22"/>
        </w:rPr>
        <w:t xml:space="preserve"> </w:t>
      </w:r>
      <w:r w:rsidR="00A07FD2">
        <w:rPr>
          <w:sz w:val="22"/>
          <w:szCs w:val="22"/>
        </w:rPr>
        <w:t xml:space="preserve"> </w:t>
      </w:r>
      <w:r w:rsidR="00C70A2C">
        <w:rPr>
          <w:sz w:val="22"/>
          <w:szCs w:val="22"/>
        </w:rPr>
        <w:t>Thank you very much</w:t>
      </w:r>
      <w:r w:rsidR="007E7230">
        <w:rPr>
          <w:sz w:val="22"/>
          <w:szCs w:val="22"/>
        </w:rPr>
        <w:t xml:space="preserve"> Diane</w:t>
      </w:r>
      <w:r w:rsidR="00C70A2C">
        <w:rPr>
          <w:sz w:val="22"/>
          <w:szCs w:val="22"/>
        </w:rPr>
        <w:t xml:space="preserve">, </w:t>
      </w:r>
      <w:r w:rsidR="007E7230">
        <w:rPr>
          <w:sz w:val="22"/>
          <w:szCs w:val="22"/>
        </w:rPr>
        <w:t xml:space="preserve">both </w:t>
      </w:r>
      <w:r w:rsidR="00C70A2C">
        <w:rPr>
          <w:sz w:val="22"/>
          <w:szCs w:val="22"/>
        </w:rPr>
        <w:t>for your presentation and your work</w:t>
      </w:r>
      <w:r w:rsidR="007E7230">
        <w:rPr>
          <w:sz w:val="22"/>
          <w:szCs w:val="22"/>
        </w:rPr>
        <w:t xml:space="preserve"> putting this incredible tool together</w:t>
      </w:r>
      <w:r w:rsidR="00C70A2C">
        <w:rPr>
          <w:sz w:val="22"/>
          <w:szCs w:val="22"/>
        </w:rPr>
        <w:t xml:space="preserve">!  </w:t>
      </w:r>
      <w:r w:rsidR="00F85F34">
        <w:rPr>
          <w:sz w:val="22"/>
          <w:szCs w:val="22"/>
        </w:rPr>
        <w:t>Well done!</w:t>
      </w:r>
      <w:r w:rsidR="0050462E">
        <w:rPr>
          <w:sz w:val="22"/>
          <w:szCs w:val="22"/>
        </w:rPr>
        <w:t xml:space="preserve">  </w:t>
      </w:r>
    </w:p>
    <w:p w14:paraId="70244A94" w14:textId="77777777" w:rsidR="0083203E" w:rsidRDefault="0083203E" w:rsidP="007D7372">
      <w:pPr>
        <w:contextualSpacing/>
        <w:rPr>
          <w:sz w:val="22"/>
          <w:szCs w:val="22"/>
        </w:rPr>
      </w:pPr>
    </w:p>
    <w:p w14:paraId="4A5CBC40" w14:textId="77777777" w:rsidR="004A06F8" w:rsidRPr="00EF215E" w:rsidRDefault="00357219" w:rsidP="00357219">
      <w:pPr>
        <w:rPr>
          <w:i/>
          <w:color w:val="000000"/>
          <w:sz w:val="22"/>
          <w:szCs w:val="22"/>
        </w:rPr>
      </w:pPr>
      <w:r w:rsidRPr="00EF215E">
        <w:rPr>
          <w:b/>
          <w:sz w:val="22"/>
          <w:szCs w:val="22"/>
        </w:rPr>
        <w:t xml:space="preserve">End of presentation.  </w:t>
      </w:r>
      <w:r w:rsidRPr="00EF215E">
        <w:rPr>
          <w:i/>
          <w:color w:val="000000"/>
          <w:sz w:val="22"/>
          <w:szCs w:val="22"/>
        </w:rPr>
        <w:t>(Round of applause)</w:t>
      </w:r>
      <w:r w:rsidR="00822F27" w:rsidRPr="00EF215E">
        <w:rPr>
          <w:sz w:val="22"/>
          <w:szCs w:val="22"/>
        </w:rPr>
        <w:t xml:space="preserve"> </w:t>
      </w:r>
      <w:r w:rsidR="00CC63FB">
        <w:rPr>
          <w:sz w:val="22"/>
          <w:szCs w:val="22"/>
        </w:rPr>
        <w:t xml:space="preserve"> </w:t>
      </w:r>
    </w:p>
    <w:p w14:paraId="1F0FEDDE" w14:textId="77777777" w:rsidR="0081270E" w:rsidRDefault="0081270E" w:rsidP="00357219">
      <w:pPr>
        <w:rPr>
          <w:b/>
          <w:color w:val="000000"/>
          <w:sz w:val="22"/>
          <w:szCs w:val="22"/>
        </w:rPr>
      </w:pPr>
    </w:p>
    <w:p w14:paraId="015C8F27" w14:textId="00A8F2BC" w:rsidR="0083203E" w:rsidRDefault="0083203E" w:rsidP="00357219">
      <w:pPr>
        <w:rPr>
          <w:b/>
          <w:color w:val="000000"/>
          <w:sz w:val="22"/>
          <w:szCs w:val="22"/>
        </w:rPr>
      </w:pPr>
    </w:p>
    <w:p w14:paraId="6605FC9A" w14:textId="77777777" w:rsidR="00357219" w:rsidRPr="00EF215E" w:rsidRDefault="00357219" w:rsidP="00357219">
      <w:pPr>
        <w:rPr>
          <w:rStyle w:val="HTMLCite"/>
        </w:rPr>
      </w:pPr>
      <w:r w:rsidRPr="00EF215E">
        <w:rPr>
          <w:b/>
          <w:color w:val="000000"/>
          <w:sz w:val="22"/>
          <w:szCs w:val="22"/>
        </w:rPr>
        <w:t>DHHS Update:</w:t>
      </w:r>
    </w:p>
    <w:p w14:paraId="0EB8870D" w14:textId="5AE9C7D0" w:rsidR="00AC7207" w:rsidRDefault="00414E3A" w:rsidP="00AC7207">
      <w:pPr>
        <w:rPr>
          <w:rStyle w:val="HTMLCite"/>
        </w:rPr>
      </w:pPr>
      <w:r>
        <w:rPr>
          <w:rStyle w:val="HTMLCite"/>
          <w:b/>
          <w:i w:val="0"/>
          <w:color w:val="222222"/>
          <w:sz w:val="22"/>
          <w:szCs w:val="22"/>
        </w:rPr>
        <w:t xml:space="preserve">OADS, </w:t>
      </w:r>
      <w:r w:rsidR="00357219" w:rsidRPr="00EF215E">
        <w:rPr>
          <w:rStyle w:val="HTMLCite"/>
          <w:b/>
          <w:i w:val="0"/>
          <w:color w:val="222222"/>
          <w:sz w:val="22"/>
          <w:szCs w:val="22"/>
        </w:rPr>
        <w:t xml:space="preserve">DHHS - </w:t>
      </w:r>
      <w:hyperlink r:id="rId21" w:history="1">
        <w:r w:rsidR="00357219" w:rsidRPr="00EF215E">
          <w:rPr>
            <w:rStyle w:val="Hyperlink"/>
            <w:b/>
            <w:sz w:val="22"/>
            <w:szCs w:val="22"/>
          </w:rPr>
          <w:t>www.maine.gov/dhhs/oads</w:t>
        </w:r>
      </w:hyperlink>
      <w:r w:rsidR="00357219" w:rsidRPr="00EF215E">
        <w:rPr>
          <w:rStyle w:val="HTMLCite"/>
          <w:b/>
          <w:i w:val="0"/>
          <w:color w:val="222222"/>
          <w:sz w:val="22"/>
          <w:szCs w:val="22"/>
        </w:rPr>
        <w:t>:</w:t>
      </w:r>
      <w:r w:rsidR="00E07579">
        <w:rPr>
          <w:rStyle w:val="HTMLCite"/>
          <w:b/>
          <w:i w:val="0"/>
          <w:color w:val="222222"/>
          <w:sz w:val="22"/>
          <w:szCs w:val="22"/>
        </w:rPr>
        <w:t xml:space="preserve">  </w:t>
      </w:r>
      <w:r w:rsidR="00AC7207">
        <w:rPr>
          <w:rStyle w:val="HTMLCite"/>
          <w:b/>
          <w:i w:val="0"/>
          <w:color w:val="222222"/>
          <w:sz w:val="22"/>
          <w:szCs w:val="22"/>
        </w:rPr>
        <w:t>A representative from DHHS could not attend but Karen Mason emailed waitlist numbers in advance of the meeting.</w:t>
      </w:r>
      <w:r w:rsidR="00AC7207" w:rsidRPr="00EF215E">
        <w:rPr>
          <w:rStyle w:val="HTMLCite"/>
          <w:b/>
          <w:i w:val="0"/>
          <w:color w:val="222222"/>
          <w:sz w:val="22"/>
          <w:szCs w:val="22"/>
        </w:rPr>
        <w:t xml:space="preserve"> </w:t>
      </w:r>
      <w:r w:rsidR="00AC7207">
        <w:rPr>
          <w:rStyle w:val="HTMLCite"/>
          <w:b/>
          <w:i w:val="0"/>
          <w:color w:val="222222"/>
          <w:sz w:val="22"/>
          <w:szCs w:val="22"/>
        </w:rPr>
        <w:t xml:space="preserve"> Waitlist numbers</w:t>
      </w:r>
      <w:r w:rsidR="008D760D">
        <w:rPr>
          <w:rStyle w:val="HTMLCite"/>
          <w:b/>
          <w:i w:val="0"/>
          <w:color w:val="222222"/>
          <w:sz w:val="22"/>
          <w:szCs w:val="22"/>
        </w:rPr>
        <w:t xml:space="preserve"> as of 12/31/15</w:t>
      </w:r>
      <w:r w:rsidR="00AC7207">
        <w:rPr>
          <w:rStyle w:val="HTMLCite"/>
          <w:b/>
          <w:i w:val="0"/>
          <w:color w:val="222222"/>
          <w:sz w:val="22"/>
          <w:szCs w:val="22"/>
        </w:rPr>
        <w:t xml:space="preserve">:  </w:t>
      </w:r>
      <w:r w:rsidR="00AC7207">
        <w:rPr>
          <w:rStyle w:val="HTMLCite"/>
          <w:i w:val="0"/>
          <w:color w:val="222222"/>
          <w:sz w:val="22"/>
          <w:szCs w:val="22"/>
        </w:rPr>
        <w:t>There are 1259</w:t>
      </w:r>
      <w:r w:rsidR="00AC7207" w:rsidRPr="00D573CD">
        <w:rPr>
          <w:rStyle w:val="HTMLCite"/>
          <w:i w:val="0"/>
          <w:color w:val="222222"/>
          <w:sz w:val="22"/>
          <w:szCs w:val="22"/>
        </w:rPr>
        <w:t xml:space="preserve"> people on the Section 21 waiting list:  </w:t>
      </w:r>
      <w:r w:rsidR="00AC7207">
        <w:rPr>
          <w:rStyle w:val="HTMLCite"/>
          <w:i w:val="0"/>
          <w:color w:val="222222"/>
          <w:sz w:val="22"/>
          <w:szCs w:val="22"/>
        </w:rPr>
        <w:t>Priority 1 = 0; Priority 2 = 465; Priority 3 = 794</w:t>
      </w:r>
      <w:r w:rsidR="00AC7207" w:rsidRPr="00D573CD">
        <w:rPr>
          <w:rStyle w:val="HTMLCite"/>
          <w:i w:val="0"/>
          <w:color w:val="222222"/>
          <w:sz w:val="22"/>
          <w:szCs w:val="22"/>
        </w:rPr>
        <w:t>.  The number of members waiting for a Section 21 funded offer, and are receiving or are offered Section 29 services = 9</w:t>
      </w:r>
      <w:r w:rsidR="00AC7207">
        <w:rPr>
          <w:rStyle w:val="HTMLCite"/>
          <w:i w:val="0"/>
          <w:color w:val="222222"/>
          <w:sz w:val="22"/>
          <w:szCs w:val="22"/>
        </w:rPr>
        <w:t>44</w:t>
      </w:r>
      <w:r w:rsidR="00AC7207" w:rsidRPr="00D573CD">
        <w:rPr>
          <w:rStyle w:val="HTMLCite"/>
          <w:i w:val="0"/>
          <w:color w:val="222222"/>
          <w:sz w:val="22"/>
          <w:szCs w:val="22"/>
        </w:rPr>
        <w:t xml:space="preserve">.  </w:t>
      </w:r>
      <w:r w:rsidR="00AC7207">
        <w:rPr>
          <w:rStyle w:val="HTMLCite"/>
          <w:i w:val="0"/>
          <w:color w:val="222222"/>
          <w:sz w:val="22"/>
          <w:szCs w:val="22"/>
        </w:rPr>
        <w:t>The Department c</w:t>
      </w:r>
      <w:r w:rsidR="00AC7207" w:rsidRPr="00D573CD">
        <w:rPr>
          <w:rStyle w:val="HTMLCite"/>
          <w:i w:val="0"/>
          <w:color w:val="222222"/>
          <w:sz w:val="22"/>
          <w:szCs w:val="22"/>
        </w:rPr>
        <w:t>ontinue</w:t>
      </w:r>
      <w:r w:rsidR="00AC7207">
        <w:rPr>
          <w:rStyle w:val="HTMLCite"/>
          <w:i w:val="0"/>
          <w:color w:val="222222"/>
          <w:sz w:val="22"/>
          <w:szCs w:val="22"/>
        </w:rPr>
        <w:t>s</w:t>
      </w:r>
      <w:r w:rsidR="00AC7207" w:rsidRPr="00D573CD">
        <w:rPr>
          <w:rStyle w:val="HTMLCite"/>
          <w:i w:val="0"/>
          <w:color w:val="222222"/>
          <w:sz w:val="22"/>
          <w:szCs w:val="22"/>
        </w:rPr>
        <w:t xml:space="preserve"> to offer all identified as Priority 1</w:t>
      </w:r>
      <w:r w:rsidR="00AC7207">
        <w:rPr>
          <w:rStyle w:val="HTMLCite"/>
          <w:i w:val="0"/>
          <w:color w:val="222222"/>
          <w:sz w:val="22"/>
          <w:szCs w:val="22"/>
        </w:rPr>
        <w:t>.</w:t>
      </w:r>
    </w:p>
    <w:p w14:paraId="5821AECD" w14:textId="134D004A" w:rsidR="00AC7207" w:rsidRDefault="00AC7207" w:rsidP="00AC7207">
      <w:pPr>
        <w:rPr>
          <w:rStyle w:val="HTMLCite"/>
        </w:rPr>
      </w:pPr>
      <w:r w:rsidRPr="00D573CD">
        <w:rPr>
          <w:rStyle w:val="HTMLCite"/>
          <w:b/>
          <w:i w:val="0"/>
          <w:color w:val="222222"/>
          <w:sz w:val="22"/>
          <w:szCs w:val="22"/>
        </w:rPr>
        <w:t xml:space="preserve">Email </w:t>
      </w:r>
      <w:r>
        <w:rPr>
          <w:rStyle w:val="HTMLCite"/>
          <w:b/>
          <w:i w:val="0"/>
          <w:color w:val="222222"/>
          <w:sz w:val="22"/>
          <w:szCs w:val="22"/>
        </w:rPr>
        <w:t xml:space="preserve">update </w:t>
      </w:r>
      <w:r w:rsidRPr="00D573CD">
        <w:rPr>
          <w:rStyle w:val="HTMLCite"/>
          <w:b/>
          <w:i w:val="0"/>
          <w:color w:val="222222"/>
          <w:sz w:val="22"/>
          <w:szCs w:val="22"/>
        </w:rPr>
        <w:t>from Karen Mason:</w:t>
      </w:r>
      <w:r>
        <w:rPr>
          <w:rStyle w:val="HTMLCite"/>
          <w:b/>
          <w:i w:val="0"/>
          <w:color w:val="222222"/>
          <w:sz w:val="22"/>
          <w:szCs w:val="22"/>
        </w:rPr>
        <w:t xml:space="preserve">  </w:t>
      </w:r>
      <w:r w:rsidRPr="00AC7207">
        <w:rPr>
          <w:rStyle w:val="HTMLCite"/>
          <w:i w:val="0"/>
          <w:color w:val="222222"/>
          <w:sz w:val="22"/>
          <w:szCs w:val="22"/>
        </w:rPr>
        <w:t xml:space="preserve">The waiver manager continues to make offers to those individuals </w:t>
      </w:r>
      <w:r w:rsidR="00D2641B">
        <w:rPr>
          <w:rStyle w:val="HTMLCite"/>
          <w:i w:val="0"/>
          <w:color w:val="222222"/>
          <w:sz w:val="22"/>
          <w:szCs w:val="22"/>
        </w:rPr>
        <w:t>who meet the definition of P</w:t>
      </w:r>
      <w:r w:rsidRPr="00AC7207">
        <w:rPr>
          <w:rStyle w:val="HTMLCite"/>
          <w:i w:val="0"/>
          <w:color w:val="222222"/>
          <w:sz w:val="22"/>
          <w:szCs w:val="22"/>
        </w:rPr>
        <w:t>riority 1 and in addition has b</w:t>
      </w:r>
      <w:r w:rsidR="00D2641B">
        <w:rPr>
          <w:rStyle w:val="HTMLCite"/>
          <w:i w:val="0"/>
          <w:color w:val="222222"/>
          <w:sz w:val="22"/>
          <w:szCs w:val="22"/>
        </w:rPr>
        <w:t xml:space="preserve">egun making offers to those in </w:t>
      </w:r>
      <w:r w:rsidR="00D316D7">
        <w:rPr>
          <w:rStyle w:val="HTMLCite"/>
          <w:i w:val="0"/>
          <w:color w:val="222222"/>
          <w:sz w:val="22"/>
          <w:szCs w:val="22"/>
        </w:rPr>
        <w:t xml:space="preserve">the </w:t>
      </w:r>
      <w:r w:rsidR="00D2641B">
        <w:rPr>
          <w:rStyle w:val="HTMLCite"/>
          <w:i w:val="0"/>
          <w:color w:val="222222"/>
          <w:sz w:val="22"/>
          <w:szCs w:val="22"/>
        </w:rPr>
        <w:t>P</w:t>
      </w:r>
      <w:r w:rsidRPr="00AC7207">
        <w:rPr>
          <w:rStyle w:val="HTMLCite"/>
          <w:i w:val="0"/>
          <w:color w:val="222222"/>
          <w:sz w:val="22"/>
          <w:szCs w:val="22"/>
        </w:rPr>
        <w:t>riority 2 category from the funding that was</w:t>
      </w:r>
      <w:r w:rsidR="00D2641B">
        <w:rPr>
          <w:rStyle w:val="HTMLCite"/>
          <w:i w:val="0"/>
          <w:color w:val="222222"/>
          <w:sz w:val="22"/>
          <w:szCs w:val="22"/>
        </w:rPr>
        <w:t xml:space="preserve"> authorized by the L</w:t>
      </w:r>
      <w:r>
        <w:rPr>
          <w:rStyle w:val="HTMLCite"/>
          <w:i w:val="0"/>
          <w:color w:val="222222"/>
          <w:sz w:val="22"/>
          <w:szCs w:val="22"/>
        </w:rPr>
        <w:t xml:space="preserve">egislature.  </w:t>
      </w:r>
      <w:r w:rsidRPr="00AC7207">
        <w:rPr>
          <w:rStyle w:val="HTMLCite"/>
          <w:i w:val="0"/>
          <w:color w:val="222222"/>
          <w:sz w:val="22"/>
          <w:szCs w:val="22"/>
        </w:rPr>
        <w:t>In addition</w:t>
      </w:r>
      <w:r w:rsidR="00D2641B">
        <w:rPr>
          <w:rStyle w:val="HTMLCite"/>
          <w:i w:val="0"/>
          <w:color w:val="222222"/>
          <w:sz w:val="22"/>
          <w:szCs w:val="22"/>
        </w:rPr>
        <w:t>, those who having been requesting Section 29 services post-June 30</w:t>
      </w:r>
      <w:r w:rsidR="00D2641B" w:rsidRPr="00D2641B">
        <w:rPr>
          <w:rStyle w:val="HTMLCite"/>
          <w:i w:val="0"/>
          <w:color w:val="222222"/>
          <w:sz w:val="22"/>
          <w:szCs w:val="22"/>
          <w:vertAlign w:val="superscript"/>
        </w:rPr>
        <w:t>th</w:t>
      </w:r>
      <w:r w:rsidR="00D2641B">
        <w:rPr>
          <w:rStyle w:val="HTMLCite"/>
          <w:i w:val="0"/>
          <w:color w:val="222222"/>
          <w:sz w:val="22"/>
          <w:szCs w:val="22"/>
        </w:rPr>
        <w:t xml:space="preserve"> </w:t>
      </w:r>
      <w:r w:rsidRPr="00AC7207">
        <w:rPr>
          <w:rStyle w:val="HTMLCite"/>
          <w:i w:val="0"/>
          <w:color w:val="222222"/>
          <w:sz w:val="22"/>
          <w:szCs w:val="22"/>
        </w:rPr>
        <w:t xml:space="preserve">have now begun receiving offers. </w:t>
      </w:r>
      <w:r w:rsidR="00D2641B">
        <w:rPr>
          <w:rStyle w:val="HTMLCite"/>
          <w:i w:val="0"/>
          <w:color w:val="222222"/>
          <w:sz w:val="22"/>
          <w:szCs w:val="22"/>
        </w:rPr>
        <w:t xml:space="preserve"> </w:t>
      </w:r>
      <w:r w:rsidRPr="00AC7207">
        <w:rPr>
          <w:rStyle w:val="HTMLCite"/>
          <w:i w:val="0"/>
          <w:color w:val="222222"/>
          <w:sz w:val="22"/>
          <w:szCs w:val="22"/>
        </w:rPr>
        <w:t xml:space="preserve">As a reminder there was a bit of a delay as OADS was working through the high number of individuals that were offered this service through the end of June and had yet to respond. </w:t>
      </w:r>
      <w:r>
        <w:rPr>
          <w:rStyle w:val="HTMLCite"/>
          <w:i w:val="0"/>
          <w:color w:val="222222"/>
          <w:sz w:val="22"/>
          <w:szCs w:val="22"/>
        </w:rPr>
        <w:t xml:space="preserve"> </w:t>
      </w:r>
      <w:r w:rsidRPr="00AC7207">
        <w:rPr>
          <w:rStyle w:val="HTMLCite"/>
          <w:i w:val="0"/>
          <w:color w:val="222222"/>
          <w:sz w:val="22"/>
          <w:szCs w:val="22"/>
        </w:rPr>
        <w:t>Next month I can provide more detail in both areas.</w:t>
      </w:r>
    </w:p>
    <w:p w14:paraId="1F3BC757" w14:textId="77777777" w:rsidR="00AC7207" w:rsidRDefault="00AC7207" w:rsidP="00AC7207">
      <w:pPr>
        <w:rPr>
          <w:rStyle w:val="HTMLCite"/>
        </w:rPr>
      </w:pPr>
    </w:p>
    <w:p w14:paraId="535B186A" w14:textId="77777777" w:rsidR="00EB5CD6" w:rsidRPr="00EB5CD6" w:rsidRDefault="00AC7207" w:rsidP="00EB5CD6">
      <w:pPr>
        <w:rPr>
          <w:bCs/>
          <w:i/>
          <w:iCs/>
          <w:sz w:val="22"/>
          <w:szCs w:val="22"/>
        </w:rPr>
      </w:pPr>
      <w:r w:rsidRPr="00AC7207">
        <w:rPr>
          <w:rStyle w:val="HTMLCite"/>
          <w:i w:val="0"/>
          <w:color w:val="222222"/>
          <w:sz w:val="22"/>
          <w:szCs w:val="22"/>
        </w:rPr>
        <w:t>In terms of a couple</w:t>
      </w:r>
      <w:r w:rsidR="002C114C">
        <w:rPr>
          <w:rStyle w:val="HTMLCite"/>
          <w:i w:val="0"/>
          <w:color w:val="222222"/>
          <w:sz w:val="22"/>
          <w:szCs w:val="22"/>
        </w:rPr>
        <w:t xml:space="preserve"> of key positions here at OADS:  </w:t>
      </w:r>
      <w:r w:rsidRPr="00AC7207">
        <w:rPr>
          <w:rStyle w:val="HTMLCite"/>
          <w:i w:val="0"/>
          <w:color w:val="222222"/>
          <w:sz w:val="22"/>
          <w:szCs w:val="22"/>
        </w:rPr>
        <w:t xml:space="preserve">We will be making a decision soon on a new hire for the Developmental Services </w:t>
      </w:r>
      <w:r w:rsidRPr="00EB5CD6">
        <w:rPr>
          <w:rStyle w:val="HTMLCite"/>
          <w:i w:val="0"/>
          <w:color w:val="222222"/>
          <w:sz w:val="22"/>
          <w:szCs w:val="22"/>
        </w:rPr>
        <w:t>Program Manager position. We are also currently in the process of interviewing for the Adult Protective Services Program Manager position</w:t>
      </w:r>
      <w:r w:rsidR="00EB5CD6" w:rsidRPr="00EB5CD6">
        <w:rPr>
          <w:rStyle w:val="HTMLCite"/>
          <w:i w:val="0"/>
          <w:color w:val="222222"/>
          <w:sz w:val="22"/>
          <w:szCs w:val="22"/>
        </w:rPr>
        <w:t xml:space="preserve"> </w:t>
      </w:r>
      <w:r w:rsidR="00EB5CD6" w:rsidRPr="00EB5CD6">
        <w:rPr>
          <w:rStyle w:val="HTMLCite"/>
          <w:color w:val="222222"/>
          <w:sz w:val="22"/>
          <w:szCs w:val="22"/>
        </w:rPr>
        <w:t>(</w:t>
      </w:r>
      <w:r w:rsidR="00EB5CD6" w:rsidRPr="00EB5CD6">
        <w:rPr>
          <w:bCs/>
          <w:iCs/>
          <w:sz w:val="22"/>
          <w:szCs w:val="22"/>
        </w:rPr>
        <w:t xml:space="preserve">this is why I am unable to participate today). </w:t>
      </w:r>
    </w:p>
    <w:p w14:paraId="68C4831B" w14:textId="77777777" w:rsidR="00EB5CD6" w:rsidRPr="00EB5CD6" w:rsidRDefault="00EB5CD6" w:rsidP="00EB5CD6">
      <w:pPr>
        <w:rPr>
          <w:bCs/>
          <w:iCs/>
          <w:sz w:val="22"/>
          <w:szCs w:val="22"/>
        </w:rPr>
      </w:pPr>
    </w:p>
    <w:p w14:paraId="55E69287" w14:textId="77777777" w:rsidR="00EB5CD6" w:rsidRPr="00EB5CD6" w:rsidRDefault="00EB5CD6" w:rsidP="00EB5CD6">
      <w:pPr>
        <w:rPr>
          <w:bCs/>
          <w:i/>
          <w:iCs/>
          <w:sz w:val="22"/>
          <w:szCs w:val="22"/>
        </w:rPr>
      </w:pPr>
      <w:r w:rsidRPr="00EB5CD6">
        <w:rPr>
          <w:bCs/>
          <w:iCs/>
          <w:sz w:val="22"/>
          <w:szCs w:val="22"/>
        </w:rPr>
        <w:t xml:space="preserve">Please let me know if folks have questions that I may answer prior to the dissemination of notes generated today. </w:t>
      </w:r>
    </w:p>
    <w:p w14:paraId="09901838" w14:textId="77777777" w:rsidR="00AC7207" w:rsidRPr="00AC7207" w:rsidRDefault="00AC7207" w:rsidP="00AC7207">
      <w:pPr>
        <w:rPr>
          <w:rStyle w:val="HTMLCite"/>
        </w:rPr>
      </w:pPr>
    </w:p>
    <w:p w14:paraId="77FDC148" w14:textId="77777777" w:rsidR="007254E0" w:rsidRPr="002C114C" w:rsidRDefault="007254E0" w:rsidP="00D573CD">
      <w:pPr>
        <w:rPr>
          <w:rStyle w:val="HTMLCite"/>
        </w:rPr>
      </w:pPr>
      <w:r>
        <w:rPr>
          <w:rStyle w:val="HTMLCite"/>
          <w:b/>
          <w:i w:val="0"/>
          <w:color w:val="222222"/>
          <w:sz w:val="22"/>
          <w:szCs w:val="22"/>
        </w:rPr>
        <w:t>Discussion:</w:t>
      </w:r>
      <w:r w:rsidR="002C114C">
        <w:rPr>
          <w:rStyle w:val="HTMLCite"/>
          <w:b/>
          <w:i w:val="0"/>
          <w:color w:val="222222"/>
          <w:sz w:val="22"/>
          <w:szCs w:val="22"/>
        </w:rPr>
        <w:t xml:space="preserve">  </w:t>
      </w:r>
    </w:p>
    <w:p w14:paraId="5CECD60C" w14:textId="7AACBFBD" w:rsidR="002C114C" w:rsidRDefault="002C114C" w:rsidP="007D7372">
      <w:pPr>
        <w:pStyle w:val="NormalWeb"/>
        <w:spacing w:before="0" w:beforeAutospacing="0" w:after="0" w:afterAutospacing="0"/>
        <w:rPr>
          <w:color w:val="000000"/>
          <w:sz w:val="22"/>
          <w:szCs w:val="22"/>
        </w:rPr>
      </w:pPr>
      <w:r w:rsidRPr="00EB5CD6">
        <w:rPr>
          <w:b/>
          <w:color w:val="000000"/>
          <w:sz w:val="22"/>
          <w:szCs w:val="22"/>
        </w:rPr>
        <w:t>Cullen:</w:t>
      </w:r>
      <w:r w:rsidR="00EB5CD6">
        <w:rPr>
          <w:color w:val="000000"/>
          <w:sz w:val="22"/>
          <w:szCs w:val="22"/>
        </w:rPr>
        <w:t xml:space="preserve"> </w:t>
      </w:r>
      <w:r w:rsidR="00DD103C">
        <w:rPr>
          <w:color w:val="000000"/>
          <w:sz w:val="22"/>
          <w:szCs w:val="22"/>
        </w:rPr>
        <w:t xml:space="preserve">Does anyone have </w:t>
      </w:r>
      <w:r w:rsidR="00BD4321">
        <w:rPr>
          <w:color w:val="000000"/>
          <w:sz w:val="22"/>
          <w:szCs w:val="22"/>
        </w:rPr>
        <w:t xml:space="preserve">questions for the Department, </w:t>
      </w:r>
      <w:r>
        <w:rPr>
          <w:color w:val="000000"/>
          <w:sz w:val="22"/>
          <w:szCs w:val="22"/>
        </w:rPr>
        <w:t xml:space="preserve">which </w:t>
      </w:r>
      <w:r w:rsidR="00BD4321">
        <w:rPr>
          <w:color w:val="000000"/>
          <w:sz w:val="22"/>
          <w:szCs w:val="22"/>
        </w:rPr>
        <w:t>will be answered in the minutes?</w:t>
      </w:r>
      <w:r>
        <w:rPr>
          <w:color w:val="000000"/>
          <w:sz w:val="22"/>
          <w:szCs w:val="22"/>
        </w:rPr>
        <w:t xml:space="preserve"> </w:t>
      </w:r>
    </w:p>
    <w:p w14:paraId="04DC83F9" w14:textId="77777777" w:rsidR="00BD4321" w:rsidRDefault="00BD4321" w:rsidP="007D7372">
      <w:pPr>
        <w:pStyle w:val="NormalWeb"/>
        <w:spacing w:before="0" w:beforeAutospacing="0" w:after="0" w:afterAutospacing="0"/>
        <w:rPr>
          <w:color w:val="000000"/>
          <w:sz w:val="22"/>
          <w:szCs w:val="22"/>
        </w:rPr>
      </w:pPr>
      <w:r>
        <w:rPr>
          <w:color w:val="000000"/>
          <w:sz w:val="22"/>
          <w:szCs w:val="22"/>
        </w:rPr>
        <w:t>-The group came up with the following comments/questions:</w:t>
      </w:r>
    </w:p>
    <w:p w14:paraId="1ABF935E" w14:textId="346FE698" w:rsidR="002C114C" w:rsidRDefault="00BD4321" w:rsidP="005761AE">
      <w:pPr>
        <w:pStyle w:val="NormalWeb"/>
        <w:numPr>
          <w:ilvl w:val="0"/>
          <w:numId w:val="1"/>
        </w:numPr>
        <w:spacing w:before="0" w:beforeAutospacing="0" w:after="0" w:afterAutospacing="0"/>
        <w:rPr>
          <w:color w:val="000000"/>
          <w:sz w:val="22"/>
          <w:szCs w:val="22"/>
        </w:rPr>
      </w:pPr>
      <w:r>
        <w:rPr>
          <w:color w:val="000000"/>
          <w:sz w:val="22"/>
          <w:szCs w:val="22"/>
        </w:rPr>
        <w:t>The group stated that they are l</w:t>
      </w:r>
      <w:r w:rsidR="002C114C">
        <w:rPr>
          <w:color w:val="000000"/>
          <w:sz w:val="22"/>
          <w:szCs w:val="22"/>
        </w:rPr>
        <w:t xml:space="preserve">ooking forward to hearing about how </w:t>
      </w:r>
      <w:r w:rsidR="000627BF">
        <w:rPr>
          <w:color w:val="000000"/>
          <w:sz w:val="22"/>
          <w:szCs w:val="22"/>
        </w:rPr>
        <w:t>OADS makes</w:t>
      </w:r>
      <w:r w:rsidR="002C114C">
        <w:rPr>
          <w:color w:val="000000"/>
          <w:sz w:val="22"/>
          <w:szCs w:val="22"/>
        </w:rPr>
        <w:t xml:space="preserve"> the determi</w:t>
      </w:r>
      <w:r>
        <w:rPr>
          <w:color w:val="000000"/>
          <w:sz w:val="22"/>
          <w:szCs w:val="22"/>
        </w:rPr>
        <w:t xml:space="preserve">nation for </w:t>
      </w:r>
      <w:r w:rsidR="000627BF">
        <w:rPr>
          <w:color w:val="000000"/>
          <w:sz w:val="22"/>
          <w:szCs w:val="22"/>
        </w:rPr>
        <w:t xml:space="preserve">extending </w:t>
      </w:r>
      <w:r>
        <w:rPr>
          <w:color w:val="000000"/>
          <w:sz w:val="22"/>
          <w:szCs w:val="22"/>
        </w:rPr>
        <w:t>offers to people on Priority 2, which was scheduled to be discussed today.</w:t>
      </w:r>
    </w:p>
    <w:p w14:paraId="4285418F" w14:textId="77777777" w:rsidR="002C114C" w:rsidRDefault="00BD4321" w:rsidP="005761AE">
      <w:pPr>
        <w:pStyle w:val="NormalWeb"/>
        <w:numPr>
          <w:ilvl w:val="0"/>
          <w:numId w:val="1"/>
        </w:numPr>
        <w:spacing w:before="0" w:beforeAutospacing="0" w:after="0" w:afterAutospacing="0"/>
        <w:rPr>
          <w:color w:val="000000"/>
          <w:sz w:val="22"/>
          <w:szCs w:val="22"/>
        </w:rPr>
      </w:pPr>
      <w:r>
        <w:rPr>
          <w:color w:val="000000"/>
          <w:sz w:val="22"/>
          <w:szCs w:val="22"/>
        </w:rPr>
        <w:t>An observation was made that there is a</w:t>
      </w:r>
      <w:r w:rsidR="002C114C">
        <w:rPr>
          <w:color w:val="000000"/>
          <w:sz w:val="22"/>
          <w:szCs w:val="22"/>
        </w:rPr>
        <w:t xml:space="preserve"> pattern of the Department not being at the table.  </w:t>
      </w:r>
      <w:r>
        <w:rPr>
          <w:color w:val="000000"/>
          <w:sz w:val="22"/>
          <w:szCs w:val="22"/>
        </w:rPr>
        <w:t xml:space="preserve">This is one </w:t>
      </w:r>
      <w:r w:rsidR="002C114C">
        <w:rPr>
          <w:color w:val="000000"/>
          <w:sz w:val="22"/>
          <w:szCs w:val="22"/>
        </w:rPr>
        <w:t>of many venues they’re noticeably absent.</w:t>
      </w:r>
    </w:p>
    <w:p w14:paraId="0D30DE93" w14:textId="04C347B0" w:rsidR="002C114C" w:rsidRDefault="002C114C" w:rsidP="005761AE">
      <w:pPr>
        <w:pStyle w:val="NormalWeb"/>
        <w:numPr>
          <w:ilvl w:val="0"/>
          <w:numId w:val="1"/>
        </w:numPr>
        <w:spacing w:before="0" w:beforeAutospacing="0" w:after="0" w:afterAutospacing="0"/>
        <w:rPr>
          <w:color w:val="000000"/>
          <w:sz w:val="22"/>
          <w:szCs w:val="22"/>
        </w:rPr>
      </w:pPr>
      <w:r>
        <w:rPr>
          <w:color w:val="000000"/>
          <w:sz w:val="22"/>
          <w:szCs w:val="22"/>
        </w:rPr>
        <w:t xml:space="preserve">“This is </w:t>
      </w:r>
      <w:r w:rsidR="00BD4321">
        <w:rPr>
          <w:color w:val="000000"/>
          <w:sz w:val="22"/>
          <w:szCs w:val="22"/>
        </w:rPr>
        <w:t xml:space="preserve">being discussed in many venues” is a common response from the Department when questions are raised.  </w:t>
      </w:r>
      <w:r w:rsidR="000627BF">
        <w:rPr>
          <w:color w:val="000000"/>
          <w:sz w:val="22"/>
          <w:szCs w:val="22"/>
        </w:rPr>
        <w:t>However, t</w:t>
      </w:r>
      <w:r w:rsidR="00BD4321">
        <w:rPr>
          <w:color w:val="000000"/>
          <w:sz w:val="22"/>
          <w:szCs w:val="22"/>
        </w:rPr>
        <w:t>he questions seem to remain unanswered.</w:t>
      </w:r>
    </w:p>
    <w:p w14:paraId="26D755CA" w14:textId="77777777" w:rsidR="00BD4321" w:rsidRDefault="00BD4321" w:rsidP="007D7372">
      <w:pPr>
        <w:pStyle w:val="NormalWeb"/>
        <w:spacing w:before="0" w:beforeAutospacing="0" w:after="0" w:afterAutospacing="0"/>
        <w:rPr>
          <w:color w:val="000000"/>
          <w:sz w:val="22"/>
          <w:szCs w:val="22"/>
        </w:rPr>
      </w:pPr>
    </w:p>
    <w:p w14:paraId="2E02FC8D" w14:textId="77777777" w:rsidR="002C114C" w:rsidRDefault="00BD4321" w:rsidP="007D7372">
      <w:pPr>
        <w:pStyle w:val="NormalWeb"/>
        <w:spacing w:before="0" w:beforeAutospacing="0" w:after="0" w:afterAutospacing="0"/>
        <w:rPr>
          <w:color w:val="000000"/>
          <w:sz w:val="22"/>
          <w:szCs w:val="22"/>
        </w:rPr>
      </w:pPr>
      <w:r>
        <w:rPr>
          <w:color w:val="000000"/>
          <w:sz w:val="22"/>
          <w:szCs w:val="22"/>
        </w:rPr>
        <w:t>-A parent inquired about the changes to Section 29.</w:t>
      </w:r>
    </w:p>
    <w:p w14:paraId="596689FC" w14:textId="7942D915" w:rsidR="00A94F40" w:rsidRPr="00324C18" w:rsidRDefault="002C114C" w:rsidP="007D7372">
      <w:pPr>
        <w:pStyle w:val="NormalWeb"/>
        <w:spacing w:before="0" w:beforeAutospacing="0" w:after="0" w:afterAutospacing="0"/>
        <w:rPr>
          <w:color w:val="000000"/>
          <w:sz w:val="22"/>
          <w:szCs w:val="22"/>
        </w:rPr>
      </w:pPr>
      <w:r>
        <w:rPr>
          <w:b/>
          <w:color w:val="000000"/>
          <w:sz w:val="22"/>
          <w:szCs w:val="22"/>
        </w:rPr>
        <w:t xml:space="preserve">Cullen:  </w:t>
      </w:r>
      <w:r w:rsidR="00E003E6" w:rsidRPr="00E003E6">
        <w:rPr>
          <w:color w:val="000000"/>
          <w:sz w:val="22"/>
          <w:szCs w:val="22"/>
        </w:rPr>
        <w:t xml:space="preserve">Section 29 </w:t>
      </w:r>
      <w:r w:rsidR="00974EB9">
        <w:rPr>
          <w:color w:val="000000"/>
          <w:sz w:val="22"/>
          <w:szCs w:val="22"/>
        </w:rPr>
        <w:t>previously</w:t>
      </w:r>
      <w:r w:rsidR="00E003E6" w:rsidRPr="00E003E6">
        <w:rPr>
          <w:color w:val="000000"/>
          <w:sz w:val="22"/>
          <w:szCs w:val="22"/>
        </w:rPr>
        <w:t xml:space="preserve"> only cover</w:t>
      </w:r>
      <w:r w:rsidR="00974EB9">
        <w:rPr>
          <w:color w:val="000000"/>
          <w:sz w:val="22"/>
          <w:szCs w:val="22"/>
        </w:rPr>
        <w:t>ed</w:t>
      </w:r>
      <w:r w:rsidR="00E003E6" w:rsidRPr="00E003E6">
        <w:rPr>
          <w:color w:val="000000"/>
          <w:sz w:val="22"/>
          <w:szCs w:val="22"/>
        </w:rPr>
        <w:t xml:space="preserve"> day hab services related to employment.  Through the White Paper, this Coalition called for making Section 29 very similar to Section 21 in terms of services available.  This has come to fruition, the only major difference being that Section 29 is capped at around 21 hours per week.  </w:t>
      </w:r>
      <w:r w:rsidR="00E003E6">
        <w:rPr>
          <w:color w:val="000000"/>
          <w:sz w:val="22"/>
          <w:szCs w:val="22"/>
        </w:rPr>
        <w:t xml:space="preserve">For more information you can </w:t>
      </w:r>
      <w:hyperlink r:id="rId22" w:history="1">
        <w:r w:rsidR="00E003E6" w:rsidRPr="00E003E6">
          <w:rPr>
            <w:rStyle w:val="Hyperlink"/>
            <w:sz w:val="22"/>
            <w:szCs w:val="22"/>
          </w:rPr>
          <w:t>visit the White Paper page on the Coalition’s website</w:t>
        </w:r>
      </w:hyperlink>
      <w:r w:rsidR="00E003E6">
        <w:rPr>
          <w:color w:val="000000"/>
          <w:sz w:val="22"/>
          <w:szCs w:val="22"/>
        </w:rPr>
        <w:t xml:space="preserve">.  Additionally, previously </w:t>
      </w:r>
      <w:r w:rsidR="00E3589C">
        <w:rPr>
          <w:color w:val="000000"/>
          <w:sz w:val="22"/>
          <w:szCs w:val="22"/>
        </w:rPr>
        <w:t xml:space="preserve">someone </w:t>
      </w:r>
      <w:r w:rsidR="00E003E6">
        <w:rPr>
          <w:color w:val="000000"/>
          <w:sz w:val="22"/>
          <w:szCs w:val="22"/>
        </w:rPr>
        <w:t>couldn’t receive Section 29 while he or she was still in school; this has also changed.</w:t>
      </w:r>
      <w:r w:rsidR="00324C18">
        <w:rPr>
          <w:color w:val="000000"/>
          <w:sz w:val="22"/>
          <w:szCs w:val="22"/>
        </w:rPr>
        <w:t xml:space="preserve">  The Coalition has</w:t>
      </w:r>
      <w:r w:rsidR="00324C18" w:rsidRPr="00324C18">
        <w:rPr>
          <w:color w:val="000000"/>
          <w:sz w:val="22"/>
          <w:szCs w:val="22"/>
        </w:rPr>
        <w:t xml:space="preserve"> engaged in an ongoing discussion </w:t>
      </w:r>
      <w:r w:rsidR="00324C18">
        <w:rPr>
          <w:color w:val="000000"/>
          <w:sz w:val="22"/>
          <w:szCs w:val="22"/>
        </w:rPr>
        <w:t>o</w:t>
      </w:r>
      <w:r w:rsidR="00324C18" w:rsidRPr="00324C18">
        <w:rPr>
          <w:color w:val="000000"/>
          <w:sz w:val="22"/>
          <w:szCs w:val="22"/>
        </w:rPr>
        <w:t xml:space="preserve">n the need to raise the Section 29 cap.  As Karen reported, there are 1259 people waiting for Section 21, 75% of whom are getting a limited </w:t>
      </w:r>
      <w:r w:rsidR="00A94F40" w:rsidRPr="00324C18">
        <w:rPr>
          <w:color w:val="000000"/>
          <w:sz w:val="22"/>
          <w:szCs w:val="22"/>
        </w:rPr>
        <w:t>num</w:t>
      </w:r>
      <w:r w:rsidR="00324C18" w:rsidRPr="00324C18">
        <w:rPr>
          <w:color w:val="000000"/>
          <w:sz w:val="22"/>
          <w:szCs w:val="22"/>
        </w:rPr>
        <w:t xml:space="preserve">ber of services </w:t>
      </w:r>
      <w:r w:rsidR="00324C18">
        <w:rPr>
          <w:color w:val="000000"/>
          <w:sz w:val="22"/>
          <w:szCs w:val="22"/>
        </w:rPr>
        <w:t xml:space="preserve">through Section 29, </w:t>
      </w:r>
      <w:r w:rsidR="00324C18" w:rsidRPr="00324C18">
        <w:rPr>
          <w:color w:val="000000"/>
          <w:sz w:val="22"/>
          <w:szCs w:val="22"/>
        </w:rPr>
        <w:t xml:space="preserve">up to this cap.  We, and others, have suggested </w:t>
      </w:r>
      <w:r w:rsidR="00A94F40" w:rsidRPr="00324C18">
        <w:rPr>
          <w:color w:val="000000"/>
          <w:sz w:val="22"/>
          <w:szCs w:val="22"/>
        </w:rPr>
        <w:t xml:space="preserve">raising the </w:t>
      </w:r>
      <w:r w:rsidR="00324C18" w:rsidRPr="00324C18">
        <w:rPr>
          <w:color w:val="000000"/>
          <w:sz w:val="22"/>
          <w:szCs w:val="22"/>
        </w:rPr>
        <w:t xml:space="preserve">Section 29 </w:t>
      </w:r>
      <w:r w:rsidR="00A94F40" w:rsidRPr="00324C18">
        <w:rPr>
          <w:color w:val="000000"/>
          <w:sz w:val="22"/>
          <w:szCs w:val="22"/>
        </w:rPr>
        <w:t xml:space="preserve">cap up to 40 or 50 </w:t>
      </w:r>
      <w:r w:rsidR="001F0DEE" w:rsidRPr="00324C18">
        <w:rPr>
          <w:color w:val="000000"/>
          <w:sz w:val="22"/>
          <w:szCs w:val="22"/>
        </w:rPr>
        <w:t xml:space="preserve">hours per week </w:t>
      </w:r>
      <w:r w:rsidR="00A94F40" w:rsidRPr="00324C18">
        <w:rPr>
          <w:color w:val="000000"/>
          <w:sz w:val="22"/>
          <w:szCs w:val="22"/>
        </w:rPr>
        <w:t>so parents would have a feasible way to remain employed.</w:t>
      </w:r>
      <w:r w:rsidR="00324C18" w:rsidRPr="00324C18">
        <w:rPr>
          <w:color w:val="000000"/>
          <w:sz w:val="22"/>
          <w:szCs w:val="22"/>
        </w:rPr>
        <w:t xml:space="preserve">  Raising the cap, for some, may eliminate the need for the more intensive services</w:t>
      </w:r>
      <w:r w:rsidR="004D06DB">
        <w:rPr>
          <w:color w:val="000000"/>
          <w:sz w:val="22"/>
          <w:szCs w:val="22"/>
        </w:rPr>
        <w:t xml:space="preserve"> (exceeding 40 to 50 hours per week)</w:t>
      </w:r>
      <w:r w:rsidR="00324C18" w:rsidRPr="00324C18">
        <w:rPr>
          <w:color w:val="000000"/>
          <w:sz w:val="22"/>
          <w:szCs w:val="22"/>
        </w:rPr>
        <w:t xml:space="preserve"> offered through Section 21.</w:t>
      </w:r>
      <w:r w:rsidR="00324C18">
        <w:rPr>
          <w:color w:val="000000"/>
          <w:sz w:val="22"/>
          <w:szCs w:val="22"/>
        </w:rPr>
        <w:t xml:space="preserve">  Representative Stuckey introduced a bill in the last legislative session regarding this.</w:t>
      </w:r>
      <w:r w:rsidR="00A94F40" w:rsidRPr="00324C18">
        <w:rPr>
          <w:color w:val="000000"/>
          <w:sz w:val="22"/>
          <w:szCs w:val="22"/>
        </w:rPr>
        <w:t xml:space="preserve">  </w:t>
      </w:r>
    </w:p>
    <w:p w14:paraId="4DC86AC7" w14:textId="0ABC7E79" w:rsidR="00692459" w:rsidRDefault="00D24FCE" w:rsidP="007D7372">
      <w:pPr>
        <w:pStyle w:val="NormalWeb"/>
        <w:spacing w:before="0" w:beforeAutospacing="0" w:after="0" w:afterAutospacing="0"/>
        <w:rPr>
          <w:color w:val="000000"/>
          <w:sz w:val="22"/>
          <w:szCs w:val="22"/>
        </w:rPr>
      </w:pPr>
      <w:r>
        <w:rPr>
          <w:b/>
          <w:color w:val="000000"/>
          <w:sz w:val="22"/>
          <w:szCs w:val="22"/>
        </w:rPr>
        <w:t xml:space="preserve">Representative Peter </w:t>
      </w:r>
      <w:r w:rsidR="00A94F40">
        <w:rPr>
          <w:b/>
          <w:color w:val="000000"/>
          <w:sz w:val="22"/>
          <w:szCs w:val="22"/>
        </w:rPr>
        <w:t xml:space="preserve">Stuckey:  </w:t>
      </w:r>
      <w:r w:rsidR="00324C18">
        <w:rPr>
          <w:color w:val="000000"/>
          <w:sz w:val="22"/>
          <w:szCs w:val="22"/>
        </w:rPr>
        <w:t>The</w:t>
      </w:r>
      <w:r w:rsidR="00A94F40">
        <w:rPr>
          <w:color w:val="000000"/>
          <w:sz w:val="22"/>
          <w:szCs w:val="22"/>
        </w:rPr>
        <w:t xml:space="preserve"> bill </w:t>
      </w:r>
      <w:r w:rsidR="00324C18">
        <w:rPr>
          <w:color w:val="000000"/>
          <w:sz w:val="22"/>
          <w:szCs w:val="22"/>
        </w:rPr>
        <w:t xml:space="preserve">from the last session was </w:t>
      </w:r>
      <w:r w:rsidR="00A94F40">
        <w:rPr>
          <w:color w:val="000000"/>
          <w:sz w:val="22"/>
          <w:szCs w:val="22"/>
        </w:rPr>
        <w:t xml:space="preserve">carried over </w:t>
      </w:r>
      <w:r w:rsidR="00913EC8">
        <w:rPr>
          <w:color w:val="000000"/>
          <w:sz w:val="22"/>
          <w:szCs w:val="22"/>
        </w:rPr>
        <w:t>(</w:t>
      </w:r>
      <w:r w:rsidR="00913EC8" w:rsidRPr="00913EC8">
        <w:rPr>
          <w:i/>
          <w:color w:val="000000"/>
          <w:sz w:val="22"/>
          <w:szCs w:val="22"/>
        </w:rPr>
        <w:t>LD 475, “Resolve, To Increase MaineCare Services for Certain Recipients To Allow Them To Remain at Home</w:t>
      </w:r>
      <w:r w:rsidR="00913EC8">
        <w:rPr>
          <w:i/>
          <w:color w:val="000000"/>
          <w:sz w:val="22"/>
          <w:szCs w:val="22"/>
        </w:rPr>
        <w:t>,</w:t>
      </w:r>
      <w:r w:rsidR="00913EC8" w:rsidRPr="00913EC8">
        <w:rPr>
          <w:i/>
          <w:color w:val="000000"/>
          <w:sz w:val="22"/>
          <w:szCs w:val="22"/>
        </w:rPr>
        <w:t>”</w:t>
      </w:r>
      <w:r w:rsidR="00913EC8">
        <w:rPr>
          <w:i/>
          <w:color w:val="000000"/>
          <w:sz w:val="22"/>
          <w:szCs w:val="22"/>
        </w:rPr>
        <w:t xml:space="preserve"> introduced by Representative Stuckey.</w:t>
      </w:r>
      <w:r w:rsidR="00913EC8">
        <w:rPr>
          <w:color w:val="000000"/>
          <w:sz w:val="22"/>
          <w:szCs w:val="22"/>
        </w:rPr>
        <w:t xml:space="preserve">) </w:t>
      </w:r>
      <w:r w:rsidR="00324C18">
        <w:rPr>
          <w:color w:val="000000"/>
          <w:sz w:val="22"/>
          <w:szCs w:val="22"/>
        </w:rPr>
        <w:t>and it seeks to</w:t>
      </w:r>
      <w:r w:rsidR="00A94F40">
        <w:rPr>
          <w:color w:val="000000"/>
          <w:sz w:val="22"/>
          <w:szCs w:val="22"/>
        </w:rPr>
        <w:t xml:space="preserve"> expand the </w:t>
      </w:r>
      <w:r w:rsidR="00913EC8">
        <w:rPr>
          <w:color w:val="000000"/>
          <w:sz w:val="22"/>
          <w:szCs w:val="22"/>
        </w:rPr>
        <w:t xml:space="preserve">Section 29 cap, essentially expanding the number of hours per week covered by the service.  This would bring Section 29 closer to resembling Section 21, and would likely serve a large percentage of people adequately, possibly to the point where there isn’t a need for them to utilize Section 21.  This spurred discussion, with questions </w:t>
      </w:r>
      <w:r w:rsidR="00072F0E">
        <w:rPr>
          <w:color w:val="000000"/>
          <w:sz w:val="22"/>
          <w:szCs w:val="22"/>
        </w:rPr>
        <w:t>like “</w:t>
      </w:r>
      <w:r w:rsidR="00913EC8">
        <w:rPr>
          <w:color w:val="000000"/>
          <w:sz w:val="22"/>
          <w:szCs w:val="22"/>
        </w:rPr>
        <w:t>Why don’t we just have one waiver?”</w:t>
      </w:r>
      <w:r w:rsidR="00A94F40">
        <w:rPr>
          <w:color w:val="000000"/>
          <w:sz w:val="22"/>
          <w:szCs w:val="22"/>
        </w:rPr>
        <w:t xml:space="preserve">  </w:t>
      </w:r>
      <w:r w:rsidR="00913EC8">
        <w:rPr>
          <w:color w:val="000000"/>
          <w:sz w:val="22"/>
          <w:szCs w:val="22"/>
        </w:rPr>
        <w:t>The Work Session for the bill is scheduled for Thursday, January 21</w:t>
      </w:r>
      <w:r w:rsidR="00913EC8" w:rsidRPr="00913EC8">
        <w:rPr>
          <w:color w:val="000000"/>
          <w:sz w:val="22"/>
          <w:szCs w:val="22"/>
          <w:vertAlign w:val="superscript"/>
        </w:rPr>
        <w:t>st</w:t>
      </w:r>
      <w:r w:rsidR="00913EC8">
        <w:rPr>
          <w:color w:val="000000"/>
          <w:sz w:val="22"/>
          <w:szCs w:val="22"/>
        </w:rPr>
        <w:t xml:space="preserve"> at 3:00pm in front of the Health and Human Services Committee.  The Committee Chairs have asked the Department to broaden the </w:t>
      </w:r>
      <w:r w:rsidR="00A94F40">
        <w:rPr>
          <w:color w:val="000000"/>
          <w:sz w:val="22"/>
          <w:szCs w:val="22"/>
        </w:rPr>
        <w:t xml:space="preserve">scope </w:t>
      </w:r>
      <w:r w:rsidR="00913EC8">
        <w:rPr>
          <w:color w:val="000000"/>
          <w:sz w:val="22"/>
          <w:szCs w:val="22"/>
        </w:rPr>
        <w:t xml:space="preserve">of the session </w:t>
      </w:r>
      <w:r w:rsidR="00A94F40">
        <w:rPr>
          <w:color w:val="000000"/>
          <w:sz w:val="22"/>
          <w:szCs w:val="22"/>
        </w:rPr>
        <w:t>to include an update on the implementation of the changes</w:t>
      </w:r>
      <w:r w:rsidR="00913EC8">
        <w:rPr>
          <w:color w:val="000000"/>
          <w:sz w:val="22"/>
          <w:szCs w:val="22"/>
        </w:rPr>
        <w:t xml:space="preserve"> for Section 21, which </w:t>
      </w:r>
      <w:r w:rsidR="00A94F40">
        <w:rPr>
          <w:color w:val="000000"/>
          <w:sz w:val="22"/>
          <w:szCs w:val="22"/>
        </w:rPr>
        <w:t xml:space="preserve">you all were so eloquent in describing </w:t>
      </w:r>
      <w:r w:rsidR="00913EC8">
        <w:rPr>
          <w:color w:val="000000"/>
          <w:sz w:val="22"/>
          <w:szCs w:val="22"/>
        </w:rPr>
        <w:t xml:space="preserve">at </w:t>
      </w:r>
      <w:r w:rsidR="00A94F40">
        <w:rPr>
          <w:color w:val="000000"/>
          <w:sz w:val="22"/>
          <w:szCs w:val="22"/>
        </w:rPr>
        <w:t>last week</w:t>
      </w:r>
      <w:r w:rsidR="00913EC8">
        <w:rPr>
          <w:color w:val="000000"/>
          <w:sz w:val="22"/>
          <w:szCs w:val="22"/>
        </w:rPr>
        <w:t>’s public hearing</w:t>
      </w:r>
      <w:r w:rsidR="00A94F40">
        <w:rPr>
          <w:color w:val="000000"/>
          <w:sz w:val="22"/>
          <w:szCs w:val="22"/>
        </w:rPr>
        <w:t xml:space="preserve">.  </w:t>
      </w:r>
      <w:r w:rsidR="00913EC8">
        <w:rPr>
          <w:color w:val="000000"/>
          <w:sz w:val="22"/>
          <w:szCs w:val="22"/>
        </w:rPr>
        <w:t>S</w:t>
      </w:r>
      <w:r w:rsidR="00A94F40">
        <w:rPr>
          <w:color w:val="000000"/>
          <w:sz w:val="22"/>
          <w:szCs w:val="22"/>
        </w:rPr>
        <w:t xml:space="preserve">ome key people should have been actively listening </w:t>
      </w:r>
      <w:r w:rsidR="00913EC8">
        <w:rPr>
          <w:color w:val="000000"/>
          <w:sz w:val="22"/>
          <w:szCs w:val="22"/>
        </w:rPr>
        <w:t xml:space="preserve">at </w:t>
      </w:r>
      <w:r w:rsidR="00DF5064">
        <w:rPr>
          <w:color w:val="000000"/>
          <w:sz w:val="22"/>
          <w:szCs w:val="22"/>
        </w:rPr>
        <w:t>that</w:t>
      </w:r>
      <w:r w:rsidR="00913EC8">
        <w:rPr>
          <w:color w:val="000000"/>
          <w:sz w:val="22"/>
          <w:szCs w:val="22"/>
        </w:rPr>
        <w:t xml:space="preserve"> hearing.  Hopefully the conversation that started last week will continue in our committee room at the work session.  We are still struggling </w:t>
      </w:r>
      <w:r w:rsidR="00913EC8">
        <w:rPr>
          <w:color w:val="000000"/>
          <w:sz w:val="22"/>
          <w:szCs w:val="22"/>
        </w:rPr>
        <w:lastRenderedPageBreak/>
        <w:t xml:space="preserve">with whether or not the Department will be present.  We are moving forward with the work session on 1/21, but the bill could be amended in any number of ways.  </w:t>
      </w:r>
      <w:r w:rsidR="00692459">
        <w:rPr>
          <w:color w:val="000000"/>
          <w:sz w:val="22"/>
          <w:szCs w:val="22"/>
        </w:rPr>
        <w:t xml:space="preserve">  </w:t>
      </w:r>
    </w:p>
    <w:p w14:paraId="1CB53328" w14:textId="00272355" w:rsidR="00692459" w:rsidRDefault="00692459" w:rsidP="007D7372">
      <w:pPr>
        <w:pStyle w:val="NormalWeb"/>
        <w:spacing w:before="0" w:beforeAutospacing="0" w:after="0" w:afterAutospacing="0"/>
        <w:rPr>
          <w:color w:val="000000"/>
          <w:sz w:val="22"/>
          <w:szCs w:val="22"/>
        </w:rPr>
      </w:pPr>
      <w:r>
        <w:rPr>
          <w:b/>
          <w:color w:val="000000"/>
          <w:sz w:val="22"/>
          <w:szCs w:val="22"/>
        </w:rPr>
        <w:t xml:space="preserve">Cullen:  </w:t>
      </w:r>
      <w:r w:rsidR="00913EC8">
        <w:rPr>
          <w:color w:val="000000"/>
          <w:sz w:val="22"/>
          <w:szCs w:val="22"/>
        </w:rPr>
        <w:t xml:space="preserve">The effective advocacy around expanding the Section 29 cap has triggered discussion of having only one waiver.  </w:t>
      </w:r>
      <w:r>
        <w:rPr>
          <w:color w:val="000000"/>
          <w:sz w:val="22"/>
          <w:szCs w:val="22"/>
        </w:rPr>
        <w:t xml:space="preserve">One of our waivers has </w:t>
      </w:r>
      <w:r w:rsidR="00913EC8">
        <w:rPr>
          <w:color w:val="000000"/>
          <w:sz w:val="22"/>
          <w:szCs w:val="22"/>
        </w:rPr>
        <w:t xml:space="preserve">a waitlist of 1259 people, and the other waiver </w:t>
      </w:r>
      <w:r>
        <w:rPr>
          <w:color w:val="000000"/>
          <w:sz w:val="22"/>
          <w:szCs w:val="22"/>
        </w:rPr>
        <w:t xml:space="preserve">doesn’t reach all the way.  </w:t>
      </w:r>
      <w:r w:rsidR="00893A98">
        <w:rPr>
          <w:color w:val="000000"/>
          <w:sz w:val="22"/>
          <w:szCs w:val="22"/>
        </w:rPr>
        <w:t>If we can get Section 29 to expand the cap so it stretches up higher</w:t>
      </w:r>
      <w:r w:rsidR="00174CED">
        <w:rPr>
          <w:color w:val="000000"/>
          <w:sz w:val="22"/>
          <w:szCs w:val="22"/>
        </w:rPr>
        <w:t xml:space="preserve">, so parents can work full-time jobs, </w:t>
      </w:r>
      <w:r w:rsidR="00893A98">
        <w:rPr>
          <w:color w:val="000000"/>
          <w:sz w:val="22"/>
          <w:szCs w:val="22"/>
        </w:rPr>
        <w:t xml:space="preserve">it could work for upwards of 85% of people.  </w:t>
      </w:r>
      <w:r w:rsidR="00174CED">
        <w:rPr>
          <w:color w:val="000000"/>
          <w:sz w:val="22"/>
          <w:szCs w:val="22"/>
        </w:rPr>
        <w:t xml:space="preserve">This is key.  </w:t>
      </w:r>
      <w:r w:rsidR="00DD103C">
        <w:rPr>
          <w:color w:val="000000"/>
          <w:sz w:val="22"/>
          <w:szCs w:val="22"/>
        </w:rPr>
        <w:t>However, i</w:t>
      </w:r>
      <w:r w:rsidR="00893A98">
        <w:rPr>
          <w:color w:val="000000"/>
          <w:sz w:val="22"/>
          <w:szCs w:val="22"/>
        </w:rPr>
        <w:t>t is premature to discuss only having one waiver until the Section 21 waitlist is elimina</w:t>
      </w:r>
      <w:r w:rsidR="00174CED">
        <w:rPr>
          <w:color w:val="000000"/>
          <w:sz w:val="22"/>
          <w:szCs w:val="22"/>
        </w:rPr>
        <w:t>ted.</w:t>
      </w:r>
    </w:p>
    <w:p w14:paraId="6E78375B" w14:textId="533F7F20" w:rsidR="00E84492" w:rsidRDefault="00D24FCE" w:rsidP="007D7372">
      <w:pPr>
        <w:pStyle w:val="NormalWeb"/>
        <w:spacing w:before="0" w:beforeAutospacing="0" w:after="0" w:afterAutospacing="0"/>
        <w:rPr>
          <w:color w:val="000000"/>
          <w:sz w:val="22"/>
          <w:szCs w:val="22"/>
        </w:rPr>
      </w:pPr>
      <w:r>
        <w:rPr>
          <w:b/>
          <w:color w:val="000000"/>
          <w:sz w:val="22"/>
          <w:szCs w:val="22"/>
        </w:rPr>
        <w:t>Representative Peter Stuckey</w:t>
      </w:r>
      <w:r w:rsidR="00692459">
        <w:rPr>
          <w:b/>
          <w:color w:val="000000"/>
          <w:sz w:val="22"/>
          <w:szCs w:val="22"/>
        </w:rPr>
        <w:t xml:space="preserve">:  </w:t>
      </w:r>
      <w:r w:rsidR="00692459">
        <w:rPr>
          <w:color w:val="000000"/>
          <w:sz w:val="22"/>
          <w:szCs w:val="22"/>
        </w:rPr>
        <w:t xml:space="preserve">The </w:t>
      </w:r>
      <w:r w:rsidR="00B168A2">
        <w:rPr>
          <w:color w:val="000000"/>
          <w:sz w:val="22"/>
          <w:szCs w:val="22"/>
        </w:rPr>
        <w:t xml:space="preserve">primary function of the </w:t>
      </w:r>
      <w:r w:rsidR="00692459">
        <w:rPr>
          <w:color w:val="000000"/>
          <w:sz w:val="22"/>
          <w:szCs w:val="22"/>
        </w:rPr>
        <w:t xml:space="preserve">carried over bill is to get the extra hours included under </w:t>
      </w:r>
      <w:r w:rsidR="00174CED">
        <w:rPr>
          <w:color w:val="000000"/>
          <w:sz w:val="22"/>
          <w:szCs w:val="22"/>
        </w:rPr>
        <w:t xml:space="preserve">Section </w:t>
      </w:r>
      <w:r w:rsidR="00692459">
        <w:rPr>
          <w:color w:val="000000"/>
          <w:sz w:val="22"/>
          <w:szCs w:val="22"/>
        </w:rPr>
        <w:t xml:space="preserve">29 so it works better.  </w:t>
      </w:r>
      <w:r w:rsidR="00B168A2">
        <w:rPr>
          <w:color w:val="000000"/>
          <w:sz w:val="22"/>
          <w:szCs w:val="22"/>
        </w:rPr>
        <w:t xml:space="preserve">We are expanding the </w:t>
      </w:r>
      <w:r w:rsidR="00692459">
        <w:rPr>
          <w:color w:val="000000"/>
          <w:sz w:val="22"/>
          <w:szCs w:val="22"/>
        </w:rPr>
        <w:t>work session based on what I he</w:t>
      </w:r>
      <w:r w:rsidR="00B168A2">
        <w:rPr>
          <w:color w:val="000000"/>
          <w:sz w:val="22"/>
          <w:szCs w:val="22"/>
        </w:rPr>
        <w:t>ard last week.  What was</w:t>
      </w:r>
      <w:r w:rsidR="00692459">
        <w:rPr>
          <w:color w:val="000000"/>
          <w:sz w:val="22"/>
          <w:szCs w:val="22"/>
        </w:rPr>
        <w:t xml:space="preserve"> intended to be a</w:t>
      </w:r>
      <w:r w:rsidR="005F3787">
        <w:rPr>
          <w:color w:val="000000"/>
          <w:sz w:val="22"/>
          <w:szCs w:val="22"/>
        </w:rPr>
        <w:t xml:space="preserve"> </w:t>
      </w:r>
      <w:r w:rsidR="00B168A2">
        <w:rPr>
          <w:color w:val="000000"/>
          <w:sz w:val="22"/>
          <w:szCs w:val="22"/>
        </w:rPr>
        <w:t xml:space="preserve">tool (the SIS) to inform the </w:t>
      </w:r>
      <w:r w:rsidR="00692459">
        <w:rPr>
          <w:color w:val="000000"/>
          <w:sz w:val="22"/>
          <w:szCs w:val="22"/>
        </w:rPr>
        <w:t>PCP</w:t>
      </w:r>
      <w:r w:rsidR="00B168A2">
        <w:rPr>
          <w:color w:val="000000"/>
          <w:sz w:val="22"/>
          <w:szCs w:val="22"/>
        </w:rPr>
        <w:t xml:space="preserve"> (Person Centered Plan)</w:t>
      </w:r>
      <w:r w:rsidR="00692459">
        <w:rPr>
          <w:color w:val="000000"/>
          <w:sz w:val="22"/>
          <w:szCs w:val="22"/>
        </w:rPr>
        <w:t xml:space="preserve"> has in fact become </w:t>
      </w:r>
      <w:r w:rsidR="00B168A2">
        <w:rPr>
          <w:color w:val="000000"/>
          <w:sz w:val="22"/>
          <w:szCs w:val="22"/>
        </w:rPr>
        <w:t xml:space="preserve">the maximum of the PCP process, with services </w:t>
      </w:r>
      <w:r w:rsidR="00692459">
        <w:rPr>
          <w:color w:val="000000"/>
          <w:sz w:val="22"/>
          <w:szCs w:val="22"/>
        </w:rPr>
        <w:t>reduced from the</w:t>
      </w:r>
      <w:r w:rsidR="00B168A2">
        <w:rPr>
          <w:color w:val="000000"/>
          <w:sz w:val="22"/>
          <w:szCs w:val="22"/>
        </w:rPr>
        <w:t>ir</w:t>
      </w:r>
      <w:r w:rsidR="00692459">
        <w:rPr>
          <w:color w:val="000000"/>
          <w:sz w:val="22"/>
          <w:szCs w:val="22"/>
        </w:rPr>
        <w:t xml:space="preserve"> current level</w:t>
      </w:r>
      <w:r w:rsidR="00B168A2">
        <w:rPr>
          <w:color w:val="000000"/>
          <w:sz w:val="22"/>
          <w:szCs w:val="22"/>
        </w:rPr>
        <w:t>s</w:t>
      </w:r>
      <w:r w:rsidR="00692459">
        <w:rPr>
          <w:color w:val="000000"/>
          <w:sz w:val="22"/>
          <w:szCs w:val="22"/>
        </w:rPr>
        <w:t xml:space="preserve">.  That is so far removed from the intention of those of us </w:t>
      </w:r>
      <w:r w:rsidR="00945590">
        <w:rPr>
          <w:color w:val="000000"/>
          <w:sz w:val="22"/>
          <w:szCs w:val="22"/>
        </w:rPr>
        <w:t xml:space="preserve">who took part in the </w:t>
      </w:r>
      <w:r w:rsidR="00692459">
        <w:rPr>
          <w:color w:val="000000"/>
          <w:sz w:val="22"/>
          <w:szCs w:val="22"/>
        </w:rPr>
        <w:t xml:space="preserve">legislative process </w:t>
      </w:r>
      <w:r w:rsidR="00945590">
        <w:rPr>
          <w:color w:val="000000"/>
          <w:sz w:val="22"/>
          <w:szCs w:val="22"/>
        </w:rPr>
        <w:t>and</w:t>
      </w:r>
      <w:r w:rsidR="00692459">
        <w:rPr>
          <w:color w:val="000000"/>
          <w:sz w:val="22"/>
          <w:szCs w:val="22"/>
        </w:rPr>
        <w:t xml:space="preserve"> worked to understand </w:t>
      </w:r>
      <w:r w:rsidR="00945590">
        <w:rPr>
          <w:color w:val="000000"/>
          <w:sz w:val="22"/>
          <w:szCs w:val="22"/>
        </w:rPr>
        <w:t xml:space="preserve">and support </w:t>
      </w:r>
      <w:r w:rsidR="00692459">
        <w:rPr>
          <w:color w:val="000000"/>
          <w:sz w:val="22"/>
          <w:szCs w:val="22"/>
        </w:rPr>
        <w:t>what you were saying</w:t>
      </w:r>
      <w:r w:rsidR="00945590">
        <w:rPr>
          <w:color w:val="000000"/>
          <w:sz w:val="22"/>
          <w:szCs w:val="22"/>
        </w:rPr>
        <w:t xml:space="preserve"> would work well</w:t>
      </w:r>
      <w:r w:rsidR="00B168A2">
        <w:rPr>
          <w:color w:val="000000"/>
          <w:sz w:val="22"/>
          <w:szCs w:val="22"/>
        </w:rPr>
        <w:t xml:space="preserve">.  I </w:t>
      </w:r>
      <w:r w:rsidR="00692459">
        <w:rPr>
          <w:color w:val="000000"/>
          <w:sz w:val="22"/>
          <w:szCs w:val="22"/>
        </w:rPr>
        <w:t>hope we’re able</w:t>
      </w:r>
      <w:r w:rsidR="00E84492">
        <w:rPr>
          <w:color w:val="000000"/>
          <w:sz w:val="22"/>
          <w:szCs w:val="22"/>
        </w:rPr>
        <w:t xml:space="preserve"> </w:t>
      </w:r>
      <w:r w:rsidR="00B168A2">
        <w:rPr>
          <w:color w:val="000000"/>
          <w:sz w:val="22"/>
          <w:szCs w:val="22"/>
        </w:rPr>
        <w:t xml:space="preserve">to shine a light on this </w:t>
      </w:r>
      <w:r w:rsidR="007C20F3">
        <w:rPr>
          <w:color w:val="000000"/>
          <w:sz w:val="22"/>
          <w:szCs w:val="22"/>
        </w:rPr>
        <w:t>next</w:t>
      </w:r>
      <w:r w:rsidR="00692459">
        <w:rPr>
          <w:color w:val="000000"/>
          <w:sz w:val="22"/>
          <w:szCs w:val="22"/>
        </w:rPr>
        <w:t xml:space="preserve"> week.</w:t>
      </w:r>
    </w:p>
    <w:p w14:paraId="14F0963F" w14:textId="1F9B3939" w:rsidR="00E84492" w:rsidRDefault="00E84492" w:rsidP="007D7372">
      <w:pPr>
        <w:pStyle w:val="NormalWeb"/>
        <w:spacing w:before="0" w:beforeAutospacing="0" w:after="0" w:afterAutospacing="0"/>
        <w:rPr>
          <w:color w:val="000000"/>
          <w:sz w:val="22"/>
          <w:szCs w:val="22"/>
        </w:rPr>
      </w:pPr>
      <w:r>
        <w:rPr>
          <w:b/>
          <w:color w:val="000000"/>
          <w:sz w:val="22"/>
          <w:szCs w:val="22"/>
        </w:rPr>
        <w:t xml:space="preserve">Cullen:  </w:t>
      </w:r>
      <w:r w:rsidRPr="00EB5CD6">
        <w:rPr>
          <w:color w:val="000000"/>
          <w:sz w:val="22"/>
          <w:szCs w:val="22"/>
        </w:rPr>
        <w:t>Thank you</w:t>
      </w:r>
      <w:r w:rsidR="00D8034D">
        <w:rPr>
          <w:color w:val="000000"/>
          <w:sz w:val="22"/>
          <w:szCs w:val="22"/>
        </w:rPr>
        <w:t xml:space="preserve"> for this</w:t>
      </w:r>
      <w:r w:rsidR="004C2721">
        <w:rPr>
          <w:color w:val="000000"/>
          <w:sz w:val="22"/>
          <w:szCs w:val="22"/>
        </w:rPr>
        <w:t>,</w:t>
      </w:r>
      <w:r w:rsidRPr="00EB5CD6">
        <w:rPr>
          <w:color w:val="000000"/>
          <w:sz w:val="22"/>
          <w:szCs w:val="22"/>
        </w:rPr>
        <w:t xml:space="preserve"> and thank</w:t>
      </w:r>
      <w:r w:rsidR="00EB5CD6">
        <w:rPr>
          <w:color w:val="000000"/>
          <w:sz w:val="22"/>
          <w:szCs w:val="22"/>
        </w:rPr>
        <w:t xml:space="preserve"> you for being at the</w:t>
      </w:r>
      <w:r>
        <w:rPr>
          <w:color w:val="000000"/>
          <w:sz w:val="22"/>
          <w:szCs w:val="22"/>
        </w:rPr>
        <w:t xml:space="preserve"> hearing</w:t>
      </w:r>
      <w:r w:rsidR="00EB5CD6">
        <w:rPr>
          <w:color w:val="000000"/>
          <w:sz w:val="22"/>
          <w:szCs w:val="22"/>
        </w:rPr>
        <w:t xml:space="preserve"> last week</w:t>
      </w:r>
      <w:r>
        <w:rPr>
          <w:color w:val="000000"/>
          <w:sz w:val="22"/>
          <w:szCs w:val="22"/>
        </w:rPr>
        <w:t>.</w:t>
      </w:r>
    </w:p>
    <w:p w14:paraId="6CC0AFD9" w14:textId="77777777" w:rsidR="00174CED" w:rsidRDefault="00174CED" w:rsidP="007D7372">
      <w:pPr>
        <w:pStyle w:val="NormalWeb"/>
        <w:spacing w:before="0" w:beforeAutospacing="0" w:after="0" w:afterAutospacing="0"/>
        <w:rPr>
          <w:color w:val="000000"/>
          <w:sz w:val="22"/>
          <w:szCs w:val="22"/>
        </w:rPr>
      </w:pPr>
    </w:p>
    <w:p w14:paraId="3727042E" w14:textId="77777777" w:rsidR="00E84492" w:rsidRDefault="00E84492" w:rsidP="007D7372">
      <w:pPr>
        <w:pStyle w:val="NormalWeb"/>
        <w:spacing w:before="0" w:beforeAutospacing="0" w:after="0" w:afterAutospacing="0"/>
        <w:rPr>
          <w:color w:val="000000"/>
          <w:sz w:val="22"/>
          <w:szCs w:val="22"/>
        </w:rPr>
      </w:pPr>
      <w:r>
        <w:rPr>
          <w:color w:val="000000"/>
          <w:sz w:val="22"/>
          <w:szCs w:val="22"/>
        </w:rPr>
        <w:t>-</w:t>
      </w:r>
      <w:r w:rsidR="00945590">
        <w:rPr>
          <w:color w:val="000000"/>
          <w:sz w:val="22"/>
          <w:szCs w:val="22"/>
        </w:rPr>
        <w:t>It was asked whether comments will be sent regarding the Section 21 proposed rule changes on behalf of the Coalition.</w:t>
      </w:r>
    </w:p>
    <w:p w14:paraId="6ED8255C" w14:textId="0AEC030B" w:rsidR="008A6521" w:rsidRDefault="00E84492" w:rsidP="007D7372">
      <w:pPr>
        <w:pStyle w:val="NormalWeb"/>
        <w:spacing w:before="0" w:beforeAutospacing="0" w:after="0" w:afterAutospacing="0"/>
        <w:rPr>
          <w:color w:val="000000"/>
          <w:sz w:val="22"/>
          <w:szCs w:val="22"/>
        </w:rPr>
      </w:pPr>
      <w:r>
        <w:rPr>
          <w:b/>
          <w:color w:val="000000"/>
          <w:sz w:val="22"/>
          <w:szCs w:val="22"/>
        </w:rPr>
        <w:t xml:space="preserve">Cullen:  </w:t>
      </w:r>
      <w:r>
        <w:rPr>
          <w:color w:val="000000"/>
          <w:sz w:val="22"/>
          <w:szCs w:val="22"/>
        </w:rPr>
        <w:t>That is up to the group.  Comme</w:t>
      </w:r>
      <w:r w:rsidR="00945590">
        <w:rPr>
          <w:color w:val="000000"/>
          <w:sz w:val="22"/>
          <w:szCs w:val="22"/>
        </w:rPr>
        <w:t xml:space="preserve">nts are due by midnight on Friday, January </w:t>
      </w:r>
      <w:r>
        <w:rPr>
          <w:color w:val="000000"/>
          <w:sz w:val="22"/>
          <w:szCs w:val="22"/>
        </w:rPr>
        <w:t>15</w:t>
      </w:r>
      <w:r w:rsidRPr="00E84492">
        <w:rPr>
          <w:color w:val="000000"/>
          <w:sz w:val="22"/>
          <w:szCs w:val="22"/>
          <w:vertAlign w:val="superscript"/>
        </w:rPr>
        <w:t>th</w:t>
      </w:r>
      <w:r>
        <w:rPr>
          <w:color w:val="000000"/>
          <w:sz w:val="22"/>
          <w:szCs w:val="22"/>
        </w:rPr>
        <w:t>.  Th</w:t>
      </w:r>
      <w:r w:rsidR="00945590">
        <w:rPr>
          <w:color w:val="000000"/>
          <w:sz w:val="22"/>
          <w:szCs w:val="22"/>
        </w:rPr>
        <w:t xml:space="preserve">is is your chance to weigh in.  </w:t>
      </w:r>
      <w:r>
        <w:rPr>
          <w:color w:val="000000"/>
          <w:sz w:val="22"/>
          <w:szCs w:val="22"/>
        </w:rPr>
        <w:t xml:space="preserve">Does the </w:t>
      </w:r>
      <w:r w:rsidR="008A6521">
        <w:rPr>
          <w:color w:val="000000"/>
          <w:sz w:val="22"/>
          <w:szCs w:val="22"/>
        </w:rPr>
        <w:t xml:space="preserve">Coalition want to weight in as </w:t>
      </w:r>
      <w:r>
        <w:rPr>
          <w:color w:val="000000"/>
          <w:sz w:val="22"/>
          <w:szCs w:val="22"/>
        </w:rPr>
        <w:t xml:space="preserve">whole on this?  </w:t>
      </w:r>
      <w:r w:rsidR="00B15FC5">
        <w:rPr>
          <w:color w:val="000000"/>
          <w:sz w:val="22"/>
          <w:szCs w:val="22"/>
        </w:rPr>
        <w:t>(</w:t>
      </w:r>
      <w:r w:rsidR="00B15FC5">
        <w:rPr>
          <w:i/>
          <w:color w:val="000000"/>
          <w:sz w:val="22"/>
          <w:szCs w:val="22"/>
        </w:rPr>
        <w:t>Many from the group nodded in agreement</w:t>
      </w:r>
      <w:r w:rsidR="00B15FC5" w:rsidRPr="00B15FC5">
        <w:rPr>
          <w:color w:val="000000"/>
          <w:sz w:val="22"/>
          <w:szCs w:val="22"/>
        </w:rPr>
        <w:t xml:space="preserve">).  When I testified I did so </w:t>
      </w:r>
      <w:r w:rsidRPr="00B15FC5">
        <w:rPr>
          <w:color w:val="000000"/>
          <w:sz w:val="22"/>
          <w:szCs w:val="22"/>
        </w:rPr>
        <w:t xml:space="preserve">as a parent.  </w:t>
      </w:r>
      <w:r w:rsidR="00B15FC5">
        <w:rPr>
          <w:color w:val="000000"/>
          <w:sz w:val="22"/>
          <w:szCs w:val="22"/>
        </w:rPr>
        <w:t xml:space="preserve">My testimony included:  Pointing out that DHHS has been missing at the table when there have been a lot of opportunities for them to hear from us; stating that the </w:t>
      </w:r>
      <w:r w:rsidR="00B15FC5" w:rsidRPr="00B15FC5">
        <w:rPr>
          <w:color w:val="000000"/>
          <w:sz w:val="22"/>
          <w:szCs w:val="22"/>
        </w:rPr>
        <w:t>SIS is being weighted t</w:t>
      </w:r>
      <w:r w:rsidR="00B15FC5">
        <w:rPr>
          <w:color w:val="000000"/>
          <w:sz w:val="22"/>
          <w:szCs w:val="22"/>
        </w:rPr>
        <w:t>oo heavily in the proposed rule and that</w:t>
      </w:r>
      <w:r w:rsidR="00B15FC5" w:rsidRPr="00B15FC5">
        <w:rPr>
          <w:color w:val="000000"/>
          <w:sz w:val="22"/>
          <w:szCs w:val="22"/>
        </w:rPr>
        <w:t xml:space="preserve"> the SIS should be secondary to the </w:t>
      </w:r>
      <w:r w:rsidR="00B15FC5">
        <w:rPr>
          <w:color w:val="000000"/>
          <w:sz w:val="22"/>
          <w:szCs w:val="22"/>
        </w:rPr>
        <w:t>PCP</w:t>
      </w:r>
      <w:r w:rsidR="00B15FC5" w:rsidRPr="00B15FC5">
        <w:rPr>
          <w:color w:val="000000"/>
          <w:sz w:val="22"/>
          <w:szCs w:val="22"/>
        </w:rPr>
        <w:t xml:space="preserve"> process, not the other way around</w:t>
      </w:r>
      <w:r w:rsidR="00B15FC5">
        <w:rPr>
          <w:color w:val="000000"/>
          <w:sz w:val="22"/>
          <w:szCs w:val="22"/>
        </w:rPr>
        <w:t xml:space="preserve">; and that using the SIS for rate setting </w:t>
      </w:r>
      <w:r w:rsidR="00B15FC5" w:rsidRPr="00B15FC5">
        <w:rPr>
          <w:color w:val="000000"/>
          <w:sz w:val="22"/>
          <w:szCs w:val="22"/>
        </w:rPr>
        <w:t>essentially create</w:t>
      </w:r>
      <w:r w:rsidR="00B15FC5">
        <w:rPr>
          <w:color w:val="000000"/>
          <w:sz w:val="22"/>
          <w:szCs w:val="22"/>
        </w:rPr>
        <w:t>s</w:t>
      </w:r>
      <w:r w:rsidR="00B15FC5" w:rsidRPr="00B15FC5">
        <w:rPr>
          <w:color w:val="000000"/>
          <w:sz w:val="22"/>
          <w:szCs w:val="22"/>
        </w:rPr>
        <w:t xml:space="preserve"> a several-sizes-fits-all model, creating a narrow pathway leading to five boxes, into which people mu</w:t>
      </w:r>
      <w:r w:rsidR="00B15FC5">
        <w:rPr>
          <w:color w:val="000000"/>
          <w:sz w:val="22"/>
          <w:szCs w:val="22"/>
        </w:rPr>
        <w:t>st fit</w:t>
      </w:r>
      <w:r w:rsidR="00D8034D">
        <w:rPr>
          <w:color w:val="000000"/>
          <w:sz w:val="22"/>
          <w:szCs w:val="22"/>
        </w:rPr>
        <w:t>.  W</w:t>
      </w:r>
      <w:r w:rsidR="00B15FC5" w:rsidRPr="00B15FC5">
        <w:rPr>
          <w:color w:val="000000"/>
          <w:sz w:val="22"/>
          <w:szCs w:val="22"/>
        </w:rPr>
        <w:t>e have been working diligently to move away from a one-size-fits-all system and towards a system that meets each person where they are at, providing services appropriate for each person – no more, no less</w:t>
      </w:r>
      <w:r w:rsidR="00184F97">
        <w:rPr>
          <w:color w:val="000000"/>
          <w:sz w:val="22"/>
          <w:szCs w:val="22"/>
        </w:rPr>
        <w:t xml:space="preserve">.  My testimony doesn’t reflect the issues others have noted about the Qualified Extra Support Service (QESS), which I would suggest including.  The </w:t>
      </w:r>
      <w:r w:rsidR="007B4038" w:rsidRPr="007B4038">
        <w:rPr>
          <w:color w:val="000000"/>
          <w:sz w:val="22"/>
          <w:szCs w:val="22"/>
        </w:rPr>
        <w:t xml:space="preserve">Department has built in and relies heavily on </w:t>
      </w:r>
      <w:r w:rsidR="00184F97">
        <w:rPr>
          <w:color w:val="000000"/>
          <w:sz w:val="22"/>
          <w:szCs w:val="22"/>
        </w:rPr>
        <w:t>QESS</w:t>
      </w:r>
      <w:r w:rsidR="007B4038" w:rsidRPr="007B4038">
        <w:rPr>
          <w:color w:val="000000"/>
          <w:sz w:val="22"/>
          <w:szCs w:val="22"/>
        </w:rPr>
        <w:t xml:space="preserve"> to provide</w:t>
      </w:r>
      <w:r w:rsidR="00184F97">
        <w:rPr>
          <w:color w:val="000000"/>
          <w:sz w:val="22"/>
          <w:szCs w:val="22"/>
        </w:rPr>
        <w:t xml:space="preserve"> support above and beyond the </w:t>
      </w:r>
      <w:r w:rsidR="007B4038" w:rsidRPr="007B4038">
        <w:rPr>
          <w:color w:val="000000"/>
          <w:sz w:val="22"/>
          <w:szCs w:val="22"/>
        </w:rPr>
        <w:t xml:space="preserve">assigned SIS levels.  However, there </w:t>
      </w:r>
      <w:r w:rsidR="00D8034D">
        <w:rPr>
          <w:color w:val="000000"/>
          <w:sz w:val="22"/>
          <w:szCs w:val="22"/>
        </w:rPr>
        <w:t>appear to be</w:t>
      </w:r>
      <w:r w:rsidR="007B4038" w:rsidRPr="007B4038">
        <w:rPr>
          <w:color w:val="000000"/>
          <w:sz w:val="22"/>
          <w:szCs w:val="22"/>
        </w:rPr>
        <w:t xml:space="preserve"> flaws in the way the rules are written pertaining to this service.  The qualifications needed by the direct support professional (DSP) providing this service are very extensive, and likely very difficult to attain.  The DSP must have a minimum of three (3) years’ experience working as a DSP in either Home, Community, or Work Supports, on top of an enormous list of other qualifications.  There is a lot of </w:t>
      </w:r>
      <w:r w:rsidR="00D8034D">
        <w:rPr>
          <w:color w:val="000000"/>
          <w:sz w:val="22"/>
          <w:szCs w:val="22"/>
        </w:rPr>
        <w:t>turnover</w:t>
      </w:r>
      <w:r w:rsidR="007B4038" w:rsidRPr="007B4038">
        <w:rPr>
          <w:color w:val="000000"/>
          <w:sz w:val="22"/>
          <w:szCs w:val="22"/>
        </w:rPr>
        <w:t xml:space="preserve">, especially among DSPs, at agencies; providers </w:t>
      </w:r>
      <w:r w:rsidR="00184F97">
        <w:rPr>
          <w:color w:val="000000"/>
          <w:sz w:val="22"/>
          <w:szCs w:val="22"/>
        </w:rPr>
        <w:t xml:space="preserve">around this table often report </w:t>
      </w:r>
      <w:r w:rsidR="007B4038" w:rsidRPr="007B4038">
        <w:rPr>
          <w:color w:val="000000"/>
          <w:sz w:val="22"/>
          <w:szCs w:val="22"/>
        </w:rPr>
        <w:t xml:space="preserve">that it is increasingly difficult to retain staff.  The QESS process is </w:t>
      </w:r>
      <w:r w:rsidR="00D8034D">
        <w:rPr>
          <w:color w:val="000000"/>
          <w:sz w:val="22"/>
          <w:szCs w:val="22"/>
        </w:rPr>
        <w:t xml:space="preserve">therefore </w:t>
      </w:r>
      <w:r w:rsidR="007B4038" w:rsidRPr="007B4038">
        <w:rPr>
          <w:color w:val="000000"/>
          <w:sz w:val="22"/>
          <w:szCs w:val="22"/>
        </w:rPr>
        <w:t xml:space="preserve">flawed, as provider turnover happens faster than the three (3) year minimum requirement for providing QESS.  </w:t>
      </w:r>
    </w:p>
    <w:p w14:paraId="751E33A7" w14:textId="77777777" w:rsidR="00184F97" w:rsidRDefault="00184F97" w:rsidP="007D7372">
      <w:pPr>
        <w:pStyle w:val="NormalWeb"/>
        <w:spacing w:before="0" w:beforeAutospacing="0" w:after="0" w:afterAutospacing="0"/>
        <w:rPr>
          <w:color w:val="000000"/>
          <w:sz w:val="22"/>
          <w:szCs w:val="22"/>
        </w:rPr>
      </w:pPr>
    </w:p>
    <w:p w14:paraId="22B089FA" w14:textId="7FA41FD7" w:rsidR="008A6521" w:rsidRDefault="00184F97" w:rsidP="007D7372">
      <w:pPr>
        <w:pStyle w:val="NormalWeb"/>
        <w:spacing w:before="0" w:beforeAutospacing="0" w:after="0" w:afterAutospacing="0"/>
        <w:rPr>
          <w:color w:val="000000"/>
          <w:sz w:val="22"/>
          <w:szCs w:val="22"/>
        </w:rPr>
      </w:pPr>
      <w:r>
        <w:rPr>
          <w:color w:val="000000"/>
          <w:sz w:val="22"/>
          <w:szCs w:val="22"/>
        </w:rPr>
        <w:t xml:space="preserve">-The group discussed the Section 21 proposed rule changes, the lack of Department transparency, and the fact that from its inception the SIS </w:t>
      </w:r>
      <w:r w:rsidR="008A6521">
        <w:rPr>
          <w:color w:val="000000"/>
          <w:sz w:val="22"/>
          <w:szCs w:val="22"/>
        </w:rPr>
        <w:t>was always seen as complimenting the planning process</w:t>
      </w:r>
      <w:r>
        <w:rPr>
          <w:color w:val="000000"/>
          <w:sz w:val="22"/>
          <w:szCs w:val="22"/>
        </w:rPr>
        <w:t xml:space="preserve"> not coming before it.</w:t>
      </w:r>
      <w:r w:rsidR="00901E76">
        <w:rPr>
          <w:color w:val="000000"/>
          <w:sz w:val="22"/>
          <w:szCs w:val="22"/>
        </w:rPr>
        <w:t xml:space="preserve">  Many parents expressed their concern</w:t>
      </w:r>
      <w:r w:rsidR="00E83B8E">
        <w:rPr>
          <w:color w:val="000000"/>
          <w:sz w:val="22"/>
          <w:szCs w:val="22"/>
        </w:rPr>
        <w:t>s</w:t>
      </w:r>
      <w:r w:rsidR="00901E76">
        <w:rPr>
          <w:color w:val="000000"/>
          <w:sz w:val="22"/>
          <w:szCs w:val="22"/>
        </w:rPr>
        <w:t xml:space="preserve"> with the SIS level</w:t>
      </w:r>
      <w:r w:rsidR="00F7552E">
        <w:rPr>
          <w:color w:val="000000"/>
          <w:sz w:val="22"/>
          <w:szCs w:val="22"/>
        </w:rPr>
        <w:t>s</w:t>
      </w:r>
      <w:r w:rsidR="00901E76">
        <w:rPr>
          <w:color w:val="000000"/>
          <w:sz w:val="22"/>
          <w:szCs w:val="22"/>
        </w:rPr>
        <w:t xml:space="preserve"> as they w</w:t>
      </w:r>
      <w:r w:rsidR="00E83B8E">
        <w:rPr>
          <w:color w:val="000000"/>
          <w:sz w:val="22"/>
          <w:szCs w:val="22"/>
        </w:rPr>
        <w:t>ere</w:t>
      </w:r>
      <w:r w:rsidR="00901E76">
        <w:rPr>
          <w:color w:val="000000"/>
          <w:sz w:val="22"/>
          <w:szCs w:val="22"/>
        </w:rPr>
        <w:t xml:space="preserve"> not representative of their children’s needs.  It was discussed whether or not the proposed rule changes where in compliance with the CMS (</w:t>
      </w:r>
      <w:hyperlink r:id="rId23" w:history="1">
        <w:r w:rsidR="00901E76" w:rsidRPr="00901E76">
          <w:rPr>
            <w:rStyle w:val="Hyperlink"/>
            <w:sz w:val="22"/>
            <w:szCs w:val="22"/>
          </w:rPr>
          <w:t>Centers for Medicare and Medicaid Services</w:t>
        </w:r>
      </w:hyperlink>
      <w:r w:rsidR="00901E76">
        <w:rPr>
          <w:color w:val="000000"/>
          <w:sz w:val="22"/>
          <w:szCs w:val="22"/>
        </w:rPr>
        <w:t>)</w:t>
      </w:r>
      <w:r w:rsidR="00E83B8E">
        <w:rPr>
          <w:color w:val="000000"/>
          <w:sz w:val="22"/>
          <w:szCs w:val="22"/>
        </w:rPr>
        <w:t xml:space="preserve"> rule</w:t>
      </w:r>
      <w:r w:rsidR="00901E76">
        <w:rPr>
          <w:color w:val="000000"/>
          <w:sz w:val="22"/>
          <w:szCs w:val="22"/>
        </w:rPr>
        <w:t xml:space="preserve">.   </w:t>
      </w:r>
      <w:r>
        <w:rPr>
          <w:color w:val="000000"/>
          <w:sz w:val="22"/>
          <w:szCs w:val="22"/>
        </w:rPr>
        <w:t xml:space="preserve"> </w:t>
      </w:r>
    </w:p>
    <w:p w14:paraId="69A9FC7B" w14:textId="77777777" w:rsidR="00A30481" w:rsidRDefault="006C7E9D" w:rsidP="007D7372">
      <w:pPr>
        <w:pStyle w:val="NormalWeb"/>
        <w:spacing w:before="0" w:beforeAutospacing="0" w:after="0" w:afterAutospacing="0"/>
        <w:rPr>
          <w:color w:val="000000"/>
          <w:sz w:val="22"/>
          <w:szCs w:val="22"/>
        </w:rPr>
      </w:pPr>
      <w:r w:rsidRPr="00B168A2">
        <w:rPr>
          <w:b/>
          <w:color w:val="000000"/>
          <w:sz w:val="22"/>
          <w:szCs w:val="22"/>
        </w:rPr>
        <w:t>Staci</w:t>
      </w:r>
      <w:r w:rsidR="00D24FCE" w:rsidRPr="00B168A2">
        <w:rPr>
          <w:b/>
          <w:color w:val="000000"/>
          <w:sz w:val="22"/>
          <w:szCs w:val="22"/>
        </w:rPr>
        <w:t xml:space="preserve"> Converse</w:t>
      </w:r>
      <w:r w:rsidR="006B7CCE" w:rsidRPr="00B168A2">
        <w:rPr>
          <w:b/>
          <w:color w:val="000000"/>
          <w:sz w:val="22"/>
          <w:szCs w:val="22"/>
        </w:rPr>
        <w:t>:</w:t>
      </w:r>
      <w:r w:rsidR="006B7CCE">
        <w:rPr>
          <w:color w:val="000000"/>
          <w:sz w:val="22"/>
          <w:szCs w:val="22"/>
        </w:rPr>
        <w:t xml:space="preserve">  </w:t>
      </w:r>
      <w:r w:rsidR="00184F97">
        <w:rPr>
          <w:color w:val="000000"/>
          <w:sz w:val="22"/>
          <w:szCs w:val="22"/>
        </w:rPr>
        <w:t>Cullen’s testimony was fantastic and I think it would be very representative of this group.  There is one piece that I would like to add regarding the QESS.  T</w:t>
      </w:r>
      <w:r w:rsidR="007B4038" w:rsidRPr="007B4038">
        <w:rPr>
          <w:color w:val="000000"/>
          <w:sz w:val="22"/>
          <w:szCs w:val="22"/>
        </w:rPr>
        <w:t xml:space="preserve">here is a huge problem with how the process for attaining those services is defined.  According to the proposed rule changes, “the service will be available to a member upon completion of a review process and an approval by the Extraordinary Review Committee (ERC). The ERC will review the necessity for additional hours of qualified staffing to meet a documented extraordinary support need.”  The way it is written, there is no standard for how a person qualifies for QESS.  Without transparent written standards, contesting the Department’s determination, as is a consumer’s right according to the Department’s appeals process, </w:t>
      </w:r>
      <w:r w:rsidR="00184F97">
        <w:rPr>
          <w:color w:val="000000"/>
          <w:sz w:val="22"/>
          <w:szCs w:val="22"/>
        </w:rPr>
        <w:t xml:space="preserve">is considerably more difficult.  </w:t>
      </w:r>
      <w:r w:rsidR="00A30481">
        <w:rPr>
          <w:color w:val="000000"/>
          <w:sz w:val="22"/>
          <w:szCs w:val="22"/>
        </w:rPr>
        <w:t>This is a real problem, and an important part of this whole scheme.</w:t>
      </w:r>
    </w:p>
    <w:p w14:paraId="3947F185" w14:textId="77777777" w:rsidR="00B168A2" w:rsidRDefault="00B168A2" w:rsidP="007D7372">
      <w:pPr>
        <w:pStyle w:val="NormalWeb"/>
        <w:spacing w:before="0" w:beforeAutospacing="0" w:after="0" w:afterAutospacing="0"/>
        <w:rPr>
          <w:color w:val="000000"/>
          <w:sz w:val="22"/>
          <w:szCs w:val="22"/>
        </w:rPr>
      </w:pPr>
    </w:p>
    <w:p w14:paraId="1809584E" w14:textId="439EC83B" w:rsidR="00A30481" w:rsidRDefault="00A30481" w:rsidP="007D7372">
      <w:pPr>
        <w:pStyle w:val="NormalWeb"/>
        <w:spacing w:before="0" w:beforeAutospacing="0" w:after="0" w:afterAutospacing="0"/>
        <w:rPr>
          <w:color w:val="000000"/>
          <w:sz w:val="22"/>
          <w:szCs w:val="22"/>
        </w:rPr>
      </w:pPr>
      <w:r>
        <w:rPr>
          <w:color w:val="000000"/>
          <w:sz w:val="22"/>
          <w:szCs w:val="22"/>
        </w:rPr>
        <w:t>-</w:t>
      </w:r>
      <w:r w:rsidR="00184F97">
        <w:rPr>
          <w:color w:val="000000"/>
          <w:sz w:val="22"/>
          <w:szCs w:val="22"/>
        </w:rPr>
        <w:t xml:space="preserve">It was stated that there </w:t>
      </w:r>
      <w:r>
        <w:rPr>
          <w:color w:val="000000"/>
          <w:sz w:val="22"/>
          <w:szCs w:val="22"/>
        </w:rPr>
        <w:t>is a small group of providers circulating a petition to have this matter be considered major and</w:t>
      </w:r>
      <w:r w:rsidR="00184F97">
        <w:rPr>
          <w:color w:val="000000"/>
          <w:sz w:val="22"/>
          <w:szCs w:val="22"/>
        </w:rPr>
        <w:t xml:space="preserve"> substantive and go before the Legislature.  </w:t>
      </w:r>
      <w:r w:rsidR="00F7552E">
        <w:rPr>
          <w:color w:val="000000"/>
          <w:sz w:val="22"/>
          <w:szCs w:val="22"/>
        </w:rPr>
        <w:t>It was stated that people</w:t>
      </w:r>
      <w:r w:rsidR="00184F97">
        <w:rPr>
          <w:color w:val="000000"/>
          <w:sz w:val="22"/>
          <w:szCs w:val="22"/>
        </w:rPr>
        <w:t xml:space="preserve"> can </w:t>
      </w:r>
      <w:r>
        <w:rPr>
          <w:color w:val="000000"/>
          <w:sz w:val="22"/>
          <w:szCs w:val="22"/>
        </w:rPr>
        <w:t xml:space="preserve">petition the </w:t>
      </w:r>
      <w:r w:rsidR="00184F97">
        <w:rPr>
          <w:color w:val="000000"/>
          <w:sz w:val="22"/>
          <w:szCs w:val="22"/>
        </w:rPr>
        <w:t>Legislative C</w:t>
      </w:r>
      <w:r>
        <w:rPr>
          <w:color w:val="000000"/>
          <w:sz w:val="22"/>
          <w:szCs w:val="22"/>
        </w:rPr>
        <w:t xml:space="preserve">ouncil to have this heard.  </w:t>
      </w:r>
    </w:p>
    <w:p w14:paraId="398D6BC6" w14:textId="5363FE5A" w:rsidR="00F746E6" w:rsidRDefault="00B168A2" w:rsidP="007D7372">
      <w:pPr>
        <w:pStyle w:val="NormalWeb"/>
        <w:spacing w:before="0" w:beforeAutospacing="0" w:after="0" w:afterAutospacing="0"/>
        <w:rPr>
          <w:color w:val="000000"/>
          <w:sz w:val="22"/>
          <w:szCs w:val="22"/>
        </w:rPr>
      </w:pPr>
      <w:r>
        <w:rPr>
          <w:b/>
          <w:color w:val="000000"/>
          <w:sz w:val="22"/>
          <w:szCs w:val="22"/>
        </w:rPr>
        <w:t xml:space="preserve">Representative Peter Stuckey:  </w:t>
      </w:r>
      <w:r w:rsidR="00A30481">
        <w:rPr>
          <w:color w:val="000000"/>
          <w:sz w:val="22"/>
          <w:szCs w:val="22"/>
        </w:rPr>
        <w:t>I don’t want to short circuit this</w:t>
      </w:r>
      <w:r w:rsidR="00184F97">
        <w:rPr>
          <w:color w:val="000000"/>
          <w:sz w:val="22"/>
          <w:szCs w:val="22"/>
        </w:rPr>
        <w:t>, but one of the positives of the carry over bill is that it already exists.  I encourage you to come next week and talk about this</w:t>
      </w:r>
      <w:r w:rsidR="006E2CBA">
        <w:rPr>
          <w:color w:val="000000"/>
          <w:sz w:val="22"/>
          <w:szCs w:val="22"/>
        </w:rPr>
        <w:t>,</w:t>
      </w:r>
      <w:r w:rsidR="00184F97">
        <w:rPr>
          <w:color w:val="000000"/>
          <w:sz w:val="22"/>
          <w:szCs w:val="22"/>
        </w:rPr>
        <w:t xml:space="preserve"> as it’s p</w:t>
      </w:r>
      <w:r w:rsidR="00A30481">
        <w:rPr>
          <w:color w:val="000000"/>
          <w:sz w:val="22"/>
          <w:szCs w:val="22"/>
        </w:rPr>
        <w:t xml:space="preserve">ossible the bill can be amended.  </w:t>
      </w:r>
      <w:r w:rsidR="00F7552E">
        <w:rPr>
          <w:color w:val="000000"/>
          <w:sz w:val="22"/>
          <w:szCs w:val="22"/>
        </w:rPr>
        <w:t>I have a</w:t>
      </w:r>
      <w:r w:rsidR="00A30481">
        <w:rPr>
          <w:color w:val="000000"/>
          <w:sz w:val="22"/>
          <w:szCs w:val="22"/>
        </w:rPr>
        <w:t xml:space="preserve">lready </w:t>
      </w:r>
      <w:r w:rsidR="00F7552E">
        <w:rPr>
          <w:color w:val="000000"/>
          <w:sz w:val="22"/>
          <w:szCs w:val="22"/>
        </w:rPr>
        <w:t>spoken about</w:t>
      </w:r>
      <w:r w:rsidR="00A30481">
        <w:rPr>
          <w:color w:val="000000"/>
          <w:sz w:val="22"/>
          <w:szCs w:val="22"/>
        </w:rPr>
        <w:t xml:space="preserve"> doing exactly</w:t>
      </w:r>
      <w:r w:rsidR="00F7552E">
        <w:rPr>
          <w:color w:val="000000"/>
          <w:sz w:val="22"/>
          <w:szCs w:val="22"/>
        </w:rPr>
        <w:t xml:space="preserve"> that</w:t>
      </w:r>
      <w:r w:rsidR="00A30481">
        <w:rPr>
          <w:color w:val="000000"/>
          <w:sz w:val="22"/>
          <w:szCs w:val="22"/>
        </w:rPr>
        <w:t xml:space="preserve">.  </w:t>
      </w:r>
      <w:r w:rsidR="00901E76">
        <w:rPr>
          <w:color w:val="000000"/>
          <w:sz w:val="22"/>
          <w:szCs w:val="22"/>
        </w:rPr>
        <w:t>However, k</w:t>
      </w:r>
      <w:r w:rsidR="00A30481">
        <w:rPr>
          <w:color w:val="000000"/>
          <w:sz w:val="22"/>
          <w:szCs w:val="22"/>
        </w:rPr>
        <w:t xml:space="preserve">eep doing what you’re doing.  </w:t>
      </w:r>
      <w:r w:rsidR="00901E76">
        <w:rPr>
          <w:color w:val="000000"/>
          <w:sz w:val="22"/>
          <w:szCs w:val="22"/>
        </w:rPr>
        <w:t xml:space="preserve">The </w:t>
      </w:r>
      <w:r w:rsidR="00A30481">
        <w:rPr>
          <w:color w:val="000000"/>
          <w:sz w:val="22"/>
          <w:szCs w:val="22"/>
        </w:rPr>
        <w:t>Leg</w:t>
      </w:r>
      <w:r w:rsidR="00901E76">
        <w:rPr>
          <w:color w:val="000000"/>
          <w:sz w:val="22"/>
          <w:szCs w:val="22"/>
        </w:rPr>
        <w:t>islative Council is a good back-</w:t>
      </w:r>
      <w:r w:rsidR="00A30481">
        <w:rPr>
          <w:color w:val="000000"/>
          <w:sz w:val="22"/>
          <w:szCs w:val="22"/>
        </w:rPr>
        <w:t xml:space="preserve">up plan.  </w:t>
      </w:r>
      <w:r w:rsidR="00901E76">
        <w:rPr>
          <w:color w:val="000000"/>
          <w:sz w:val="22"/>
          <w:szCs w:val="22"/>
        </w:rPr>
        <w:t>You c</w:t>
      </w:r>
      <w:r w:rsidR="00A30481">
        <w:rPr>
          <w:color w:val="000000"/>
          <w:sz w:val="22"/>
          <w:szCs w:val="22"/>
        </w:rPr>
        <w:t xml:space="preserve">an get a bill into the </w:t>
      </w:r>
      <w:r w:rsidR="00901E76">
        <w:rPr>
          <w:color w:val="000000"/>
          <w:sz w:val="22"/>
          <w:szCs w:val="22"/>
        </w:rPr>
        <w:t>C</w:t>
      </w:r>
      <w:r w:rsidR="00A30481">
        <w:rPr>
          <w:color w:val="000000"/>
          <w:sz w:val="22"/>
          <w:szCs w:val="22"/>
        </w:rPr>
        <w:t xml:space="preserve">ouncil, </w:t>
      </w:r>
      <w:r w:rsidR="00901E76">
        <w:rPr>
          <w:color w:val="000000"/>
          <w:sz w:val="22"/>
          <w:szCs w:val="22"/>
        </w:rPr>
        <w:t>but to get it through to the L</w:t>
      </w:r>
      <w:r w:rsidR="00A30481">
        <w:rPr>
          <w:color w:val="000000"/>
          <w:sz w:val="22"/>
          <w:szCs w:val="22"/>
        </w:rPr>
        <w:t>egislat</w:t>
      </w:r>
      <w:r w:rsidR="00F7552E">
        <w:rPr>
          <w:color w:val="000000"/>
          <w:sz w:val="22"/>
          <w:szCs w:val="22"/>
        </w:rPr>
        <w:t>ure you need a majority of the C</w:t>
      </w:r>
      <w:r w:rsidR="00A30481">
        <w:rPr>
          <w:color w:val="000000"/>
          <w:sz w:val="22"/>
          <w:szCs w:val="22"/>
        </w:rPr>
        <w:t xml:space="preserve">ouncil </w:t>
      </w:r>
      <w:r w:rsidR="00901E76">
        <w:rPr>
          <w:color w:val="000000"/>
          <w:sz w:val="22"/>
          <w:szCs w:val="22"/>
        </w:rPr>
        <w:t>to approve it, a</w:t>
      </w:r>
      <w:r w:rsidR="00DD103C">
        <w:rPr>
          <w:color w:val="000000"/>
          <w:sz w:val="22"/>
          <w:szCs w:val="22"/>
        </w:rPr>
        <w:t>nd with the ten members of the C</w:t>
      </w:r>
      <w:r w:rsidR="00901E76">
        <w:rPr>
          <w:color w:val="000000"/>
          <w:sz w:val="22"/>
          <w:szCs w:val="22"/>
        </w:rPr>
        <w:t xml:space="preserve">ouncil split evenly among party lines it could stall there.  </w:t>
      </w:r>
    </w:p>
    <w:p w14:paraId="016C50B1" w14:textId="77777777" w:rsidR="00901E76" w:rsidRDefault="00901E76" w:rsidP="007D7372">
      <w:pPr>
        <w:pStyle w:val="NormalWeb"/>
        <w:spacing w:before="0" w:beforeAutospacing="0" w:after="0" w:afterAutospacing="0"/>
        <w:rPr>
          <w:color w:val="000000"/>
          <w:sz w:val="22"/>
          <w:szCs w:val="22"/>
        </w:rPr>
      </w:pPr>
    </w:p>
    <w:p w14:paraId="33604DE6" w14:textId="50A2BCEF" w:rsidR="00FD72D1" w:rsidRDefault="00FD72D1" w:rsidP="007D7372">
      <w:pPr>
        <w:pStyle w:val="NormalWeb"/>
        <w:spacing w:before="0" w:beforeAutospacing="0" w:after="0" w:afterAutospacing="0"/>
        <w:rPr>
          <w:color w:val="000000"/>
          <w:sz w:val="22"/>
          <w:szCs w:val="22"/>
        </w:rPr>
      </w:pPr>
      <w:r>
        <w:rPr>
          <w:color w:val="000000"/>
          <w:sz w:val="22"/>
          <w:szCs w:val="22"/>
        </w:rPr>
        <w:lastRenderedPageBreak/>
        <w:t>-</w:t>
      </w:r>
      <w:r w:rsidR="00901E76">
        <w:rPr>
          <w:color w:val="000000"/>
          <w:sz w:val="22"/>
          <w:szCs w:val="22"/>
        </w:rPr>
        <w:t xml:space="preserve">The group </w:t>
      </w:r>
      <w:r w:rsidR="00D8034D">
        <w:rPr>
          <w:color w:val="000000"/>
          <w:sz w:val="22"/>
          <w:szCs w:val="22"/>
        </w:rPr>
        <w:t>indicated</w:t>
      </w:r>
      <w:bookmarkStart w:id="0" w:name="_GoBack"/>
      <w:bookmarkEnd w:id="0"/>
      <w:r w:rsidR="00901E76">
        <w:rPr>
          <w:color w:val="000000"/>
          <w:sz w:val="22"/>
          <w:szCs w:val="22"/>
        </w:rPr>
        <w:t xml:space="preserve"> that Cullen’s </w:t>
      </w:r>
      <w:r>
        <w:rPr>
          <w:color w:val="000000"/>
          <w:sz w:val="22"/>
          <w:szCs w:val="22"/>
        </w:rPr>
        <w:t>testimony</w:t>
      </w:r>
      <w:r w:rsidR="00901E76">
        <w:rPr>
          <w:color w:val="000000"/>
          <w:sz w:val="22"/>
          <w:szCs w:val="22"/>
        </w:rPr>
        <w:t>, with the inclusion of Staci’s comment regarding the QESS, represents the Coalition</w:t>
      </w:r>
      <w:r w:rsidR="006E2CBA">
        <w:rPr>
          <w:color w:val="000000"/>
          <w:sz w:val="22"/>
          <w:szCs w:val="22"/>
        </w:rPr>
        <w:t>’s stance</w:t>
      </w:r>
      <w:r w:rsidR="00901E76">
        <w:rPr>
          <w:color w:val="000000"/>
          <w:sz w:val="22"/>
          <w:szCs w:val="22"/>
        </w:rPr>
        <w:t xml:space="preserve">.  </w:t>
      </w:r>
    </w:p>
    <w:p w14:paraId="109941DB" w14:textId="77777777" w:rsidR="002C114C" w:rsidRDefault="00FD72D1" w:rsidP="007D7372">
      <w:pPr>
        <w:pStyle w:val="NormalWeb"/>
        <w:spacing w:before="0" w:beforeAutospacing="0" w:after="0" w:afterAutospacing="0"/>
        <w:rPr>
          <w:color w:val="000000"/>
          <w:sz w:val="22"/>
          <w:szCs w:val="22"/>
        </w:rPr>
      </w:pPr>
      <w:r>
        <w:rPr>
          <w:b/>
          <w:color w:val="000000"/>
          <w:sz w:val="22"/>
          <w:szCs w:val="22"/>
        </w:rPr>
        <w:t xml:space="preserve">Cullen:  </w:t>
      </w:r>
      <w:r w:rsidR="00901E76">
        <w:rPr>
          <w:color w:val="000000"/>
          <w:sz w:val="22"/>
          <w:szCs w:val="22"/>
        </w:rPr>
        <w:t xml:space="preserve">I am happy to </w:t>
      </w:r>
      <w:r>
        <w:rPr>
          <w:color w:val="000000"/>
          <w:sz w:val="22"/>
          <w:szCs w:val="22"/>
        </w:rPr>
        <w:t>write testimony on behalf of the Coalition</w:t>
      </w:r>
      <w:r w:rsidR="00901E76">
        <w:rPr>
          <w:color w:val="000000"/>
          <w:sz w:val="22"/>
          <w:szCs w:val="22"/>
        </w:rPr>
        <w:t xml:space="preserve">.  Would a volunteer </w:t>
      </w:r>
      <w:r w:rsidR="00436F9F">
        <w:rPr>
          <w:color w:val="000000"/>
          <w:sz w:val="22"/>
          <w:szCs w:val="22"/>
        </w:rPr>
        <w:t xml:space="preserve">group of </w:t>
      </w:r>
      <w:r w:rsidR="00901E76">
        <w:rPr>
          <w:color w:val="000000"/>
          <w:sz w:val="22"/>
          <w:szCs w:val="22"/>
        </w:rPr>
        <w:t>three to five</w:t>
      </w:r>
      <w:r w:rsidR="00436F9F">
        <w:rPr>
          <w:color w:val="000000"/>
          <w:sz w:val="22"/>
          <w:szCs w:val="22"/>
        </w:rPr>
        <w:t xml:space="preserve"> people </w:t>
      </w:r>
      <w:r w:rsidR="00901E76">
        <w:rPr>
          <w:color w:val="000000"/>
          <w:sz w:val="22"/>
          <w:szCs w:val="22"/>
        </w:rPr>
        <w:t xml:space="preserve">be </w:t>
      </w:r>
      <w:r w:rsidR="00436F9F">
        <w:rPr>
          <w:color w:val="000000"/>
          <w:sz w:val="22"/>
          <w:szCs w:val="22"/>
        </w:rPr>
        <w:t xml:space="preserve">willing to read it before I send it out on Friday?  </w:t>
      </w:r>
      <w:r w:rsidR="00EB5CD6" w:rsidRPr="00EB5CD6">
        <w:rPr>
          <w:i/>
          <w:color w:val="000000"/>
          <w:sz w:val="22"/>
          <w:szCs w:val="22"/>
        </w:rPr>
        <w:t>(</w:t>
      </w:r>
      <w:r w:rsidR="00436F9F" w:rsidRPr="00EB5CD6">
        <w:rPr>
          <w:i/>
          <w:color w:val="000000"/>
          <w:sz w:val="22"/>
          <w:szCs w:val="22"/>
        </w:rPr>
        <w:t>Dave Cowing, Diane B</w:t>
      </w:r>
      <w:r w:rsidR="00EB5CD6" w:rsidRPr="00EB5CD6">
        <w:rPr>
          <w:i/>
          <w:color w:val="000000"/>
          <w:sz w:val="22"/>
          <w:szCs w:val="22"/>
        </w:rPr>
        <w:t>oas, Jerry Silbert, Arthur Clum</w:t>
      </w:r>
      <w:r w:rsidR="00436F9F" w:rsidRPr="00EB5CD6">
        <w:rPr>
          <w:i/>
          <w:color w:val="000000"/>
          <w:sz w:val="22"/>
          <w:szCs w:val="22"/>
        </w:rPr>
        <w:t>,</w:t>
      </w:r>
      <w:r w:rsidR="00EB5CD6" w:rsidRPr="00EB5CD6">
        <w:rPr>
          <w:i/>
          <w:color w:val="000000"/>
          <w:sz w:val="22"/>
          <w:szCs w:val="22"/>
        </w:rPr>
        <w:t xml:space="preserve"> and</w:t>
      </w:r>
      <w:r w:rsidR="00436F9F" w:rsidRPr="00EB5CD6">
        <w:rPr>
          <w:i/>
          <w:color w:val="000000"/>
          <w:sz w:val="22"/>
          <w:szCs w:val="22"/>
        </w:rPr>
        <w:t xml:space="preserve"> Kim Humphrey</w:t>
      </w:r>
      <w:r w:rsidR="00EB5CD6" w:rsidRPr="00EB5CD6">
        <w:rPr>
          <w:i/>
          <w:color w:val="000000"/>
          <w:sz w:val="22"/>
          <w:szCs w:val="22"/>
        </w:rPr>
        <w:t xml:space="preserve"> all volunteered to read the draft testimony</w:t>
      </w:r>
      <w:r w:rsidR="00436F9F" w:rsidRPr="00EB5CD6">
        <w:rPr>
          <w:i/>
          <w:color w:val="000000"/>
          <w:sz w:val="22"/>
          <w:szCs w:val="22"/>
        </w:rPr>
        <w:t>.</w:t>
      </w:r>
      <w:r w:rsidR="00EB5CD6" w:rsidRPr="00EB5CD6">
        <w:rPr>
          <w:i/>
          <w:color w:val="000000"/>
          <w:sz w:val="22"/>
          <w:szCs w:val="22"/>
        </w:rPr>
        <w:t>)</w:t>
      </w:r>
      <w:r w:rsidR="00901E76">
        <w:rPr>
          <w:i/>
          <w:color w:val="000000"/>
          <w:sz w:val="22"/>
          <w:szCs w:val="22"/>
        </w:rPr>
        <w:t xml:space="preserve">  </w:t>
      </w:r>
    </w:p>
    <w:p w14:paraId="6280309B" w14:textId="77777777" w:rsidR="00901E76" w:rsidRPr="00901E76" w:rsidRDefault="00901E76" w:rsidP="00901E76">
      <w:pPr>
        <w:pStyle w:val="NormalWeb"/>
        <w:numPr>
          <w:ilvl w:val="0"/>
          <w:numId w:val="3"/>
        </w:numPr>
        <w:spacing w:before="0" w:beforeAutospacing="0" w:after="0" w:afterAutospacing="0"/>
        <w:rPr>
          <w:color w:val="000000"/>
          <w:sz w:val="22"/>
          <w:szCs w:val="22"/>
        </w:rPr>
      </w:pPr>
      <w:r w:rsidRPr="00944556">
        <w:rPr>
          <w:sz w:val="22"/>
          <w:szCs w:val="22"/>
        </w:rPr>
        <w:t>A motion was made, and seconded, for</w:t>
      </w:r>
      <w:r>
        <w:rPr>
          <w:sz w:val="22"/>
          <w:szCs w:val="22"/>
        </w:rPr>
        <w:t xml:space="preserve"> Cullen to submit testimony on behalf</w:t>
      </w:r>
      <w:r w:rsidRPr="00944556">
        <w:rPr>
          <w:sz w:val="22"/>
          <w:szCs w:val="22"/>
        </w:rPr>
        <w:t xml:space="preserve"> the Maine Coalition for </w:t>
      </w:r>
      <w:r>
        <w:rPr>
          <w:sz w:val="22"/>
          <w:szCs w:val="22"/>
        </w:rPr>
        <w:t>Housing and Quality Services as public comment for the Section 21 proposed rule changes</w:t>
      </w:r>
      <w:r w:rsidRPr="00944556">
        <w:rPr>
          <w:sz w:val="22"/>
          <w:szCs w:val="22"/>
        </w:rPr>
        <w:t>.  All were in favor</w:t>
      </w:r>
      <w:r>
        <w:rPr>
          <w:sz w:val="22"/>
          <w:szCs w:val="22"/>
        </w:rPr>
        <w:t>.</w:t>
      </w:r>
    </w:p>
    <w:p w14:paraId="6AD59BC9" w14:textId="77777777" w:rsidR="00CD3440" w:rsidRPr="00E84492" w:rsidRDefault="00CD3440" w:rsidP="00021273">
      <w:pPr>
        <w:rPr>
          <w:sz w:val="22"/>
          <w:szCs w:val="22"/>
        </w:rPr>
      </w:pPr>
    </w:p>
    <w:p w14:paraId="1FC65EB7" w14:textId="77777777" w:rsidR="00FB1905" w:rsidRPr="004D77FC" w:rsidRDefault="00357219" w:rsidP="00357219">
      <w:pPr>
        <w:rPr>
          <w:sz w:val="22"/>
          <w:szCs w:val="22"/>
        </w:rPr>
      </w:pPr>
      <w:r w:rsidRPr="004D77FC">
        <w:rPr>
          <w:b/>
          <w:sz w:val="22"/>
          <w:szCs w:val="22"/>
        </w:rPr>
        <w:t xml:space="preserve">Cullen:  </w:t>
      </w:r>
      <w:r w:rsidRPr="004D77FC">
        <w:rPr>
          <w:sz w:val="22"/>
          <w:szCs w:val="22"/>
        </w:rPr>
        <w:t xml:space="preserve">Check out our </w:t>
      </w:r>
      <w:r w:rsidR="007D7372" w:rsidRPr="004D77FC">
        <w:rPr>
          <w:sz w:val="22"/>
          <w:szCs w:val="22"/>
        </w:rPr>
        <w:t xml:space="preserve">completely revitalized </w:t>
      </w:r>
      <w:r w:rsidRPr="004D77FC">
        <w:rPr>
          <w:sz w:val="22"/>
          <w:szCs w:val="22"/>
        </w:rPr>
        <w:t xml:space="preserve">website </w:t>
      </w:r>
      <w:hyperlink r:id="rId24" w:tooltip="http://www.maineparentcoalition.org/" w:history="1">
        <w:r w:rsidRPr="004D77FC">
          <w:rPr>
            <w:rStyle w:val="Hyperlink"/>
            <w:sz w:val="22"/>
            <w:szCs w:val="22"/>
          </w:rPr>
          <w:t>www.maineparentcoalition.org</w:t>
        </w:r>
      </w:hyperlink>
      <w:r w:rsidRPr="004D77FC">
        <w:rPr>
          <w:sz w:val="22"/>
          <w:szCs w:val="22"/>
        </w:rPr>
        <w:t>!  You can find the title of any of our past presentations:  Click the link, and</w:t>
      </w:r>
      <w:r w:rsidR="00C01BD4" w:rsidRPr="004D77FC">
        <w:rPr>
          <w:sz w:val="22"/>
          <w:szCs w:val="22"/>
        </w:rPr>
        <w:t xml:space="preserve"> you will go right to</w:t>
      </w:r>
      <w:r w:rsidRPr="004D77FC">
        <w:rPr>
          <w:sz w:val="22"/>
          <w:szCs w:val="22"/>
        </w:rPr>
        <w:t xml:space="preserve"> the minutes.  </w:t>
      </w:r>
      <w:r w:rsidR="00291298" w:rsidRPr="004D77FC">
        <w:rPr>
          <w:sz w:val="22"/>
          <w:szCs w:val="22"/>
        </w:rPr>
        <w:t>There is also a new forum on the Section 21 &amp; 29 page on the website.  You can log in and post questions/topics for other parents to answer.  Additionally, t</w:t>
      </w:r>
      <w:r w:rsidRPr="004D77FC">
        <w:rPr>
          <w:sz w:val="22"/>
          <w:szCs w:val="22"/>
        </w:rPr>
        <w:t>he websit</w:t>
      </w:r>
      <w:r w:rsidR="00566139" w:rsidRPr="004D77FC">
        <w:rPr>
          <w:sz w:val="22"/>
          <w:szCs w:val="22"/>
        </w:rPr>
        <w:t xml:space="preserve">e can always use more pictures!  </w:t>
      </w:r>
      <w:r w:rsidR="005A4EFD" w:rsidRPr="004D77FC">
        <w:rPr>
          <w:sz w:val="22"/>
          <w:szCs w:val="22"/>
        </w:rPr>
        <w:t xml:space="preserve">Take another look at the website from a parent perspective and make </w:t>
      </w:r>
      <w:r w:rsidR="007D5718" w:rsidRPr="004D77FC">
        <w:rPr>
          <w:sz w:val="22"/>
          <w:szCs w:val="22"/>
        </w:rPr>
        <w:t xml:space="preserve">sure </w:t>
      </w:r>
      <w:r w:rsidR="005A4EFD" w:rsidRPr="004D77FC">
        <w:rPr>
          <w:sz w:val="22"/>
          <w:szCs w:val="22"/>
        </w:rPr>
        <w:t>things</w:t>
      </w:r>
      <w:r w:rsidR="007D5718" w:rsidRPr="004D77FC">
        <w:rPr>
          <w:sz w:val="22"/>
          <w:szCs w:val="22"/>
        </w:rPr>
        <w:t xml:space="preserve"> are</w:t>
      </w:r>
      <w:r w:rsidR="005A4EFD" w:rsidRPr="004D77FC">
        <w:rPr>
          <w:sz w:val="22"/>
          <w:szCs w:val="22"/>
        </w:rPr>
        <w:t xml:space="preserve"> really clear, such as transition.</w:t>
      </w:r>
    </w:p>
    <w:p w14:paraId="182C4D27" w14:textId="77777777" w:rsidR="00021273" w:rsidRDefault="00021273" w:rsidP="002F3090">
      <w:pPr>
        <w:rPr>
          <w:b/>
          <w:sz w:val="22"/>
          <w:szCs w:val="22"/>
        </w:rPr>
      </w:pPr>
    </w:p>
    <w:p w14:paraId="76988D42" w14:textId="44FDC99F" w:rsidR="00021273" w:rsidRDefault="00021273" w:rsidP="002F3090">
      <w:pPr>
        <w:rPr>
          <w:b/>
          <w:sz w:val="22"/>
          <w:szCs w:val="22"/>
        </w:rPr>
      </w:pPr>
      <w:r>
        <w:rPr>
          <w:b/>
          <w:sz w:val="22"/>
          <w:szCs w:val="22"/>
        </w:rPr>
        <w:t>Other updates</w:t>
      </w:r>
      <w:r w:rsidR="00DD103C">
        <w:rPr>
          <w:b/>
          <w:sz w:val="22"/>
          <w:szCs w:val="22"/>
        </w:rPr>
        <w:t>/handouts</w:t>
      </w:r>
      <w:r>
        <w:rPr>
          <w:b/>
          <w:sz w:val="22"/>
          <w:szCs w:val="22"/>
        </w:rPr>
        <w:t>:</w:t>
      </w:r>
    </w:p>
    <w:p w14:paraId="557010BD" w14:textId="08A8789F" w:rsidR="00436F9F" w:rsidRPr="005761AE" w:rsidRDefault="005761AE" w:rsidP="005761AE">
      <w:pPr>
        <w:pStyle w:val="ListParagraph"/>
        <w:numPr>
          <w:ilvl w:val="0"/>
          <w:numId w:val="2"/>
        </w:numPr>
        <w:rPr>
          <w:sz w:val="22"/>
          <w:szCs w:val="22"/>
        </w:rPr>
      </w:pPr>
      <w:r>
        <w:rPr>
          <w:sz w:val="22"/>
          <w:szCs w:val="22"/>
        </w:rPr>
        <w:t xml:space="preserve">Friday’s </w:t>
      </w:r>
      <w:r w:rsidR="00436F9F" w:rsidRPr="005761AE">
        <w:rPr>
          <w:sz w:val="22"/>
          <w:szCs w:val="22"/>
        </w:rPr>
        <w:t>SMACT</w:t>
      </w:r>
      <w:r>
        <w:rPr>
          <w:sz w:val="22"/>
          <w:szCs w:val="22"/>
        </w:rPr>
        <w:t xml:space="preserve"> (</w:t>
      </w:r>
      <w:hyperlink r:id="rId25" w:history="1">
        <w:r w:rsidRPr="005761AE">
          <w:rPr>
            <w:rStyle w:val="Hyperlink"/>
            <w:sz w:val="22"/>
            <w:szCs w:val="22"/>
          </w:rPr>
          <w:t>Southern Maine Advisory Council on Transition</w:t>
        </w:r>
      </w:hyperlink>
      <w:r>
        <w:rPr>
          <w:sz w:val="22"/>
          <w:szCs w:val="22"/>
        </w:rPr>
        <w:t>)</w:t>
      </w:r>
      <w:r w:rsidR="00436F9F" w:rsidRPr="005761AE">
        <w:rPr>
          <w:sz w:val="22"/>
          <w:szCs w:val="22"/>
        </w:rPr>
        <w:t xml:space="preserve"> meeting </w:t>
      </w:r>
      <w:r>
        <w:rPr>
          <w:sz w:val="22"/>
          <w:szCs w:val="22"/>
        </w:rPr>
        <w:t xml:space="preserve">discussed </w:t>
      </w:r>
      <w:r w:rsidR="00436F9F" w:rsidRPr="005761AE">
        <w:rPr>
          <w:sz w:val="22"/>
          <w:szCs w:val="22"/>
        </w:rPr>
        <w:t xml:space="preserve">the </w:t>
      </w:r>
      <w:hyperlink r:id="rId26" w:history="1">
        <w:r w:rsidR="00436F9F" w:rsidRPr="005761AE">
          <w:rPr>
            <w:rStyle w:val="Hyperlink"/>
            <w:sz w:val="22"/>
            <w:szCs w:val="22"/>
          </w:rPr>
          <w:t>A</w:t>
        </w:r>
        <w:r w:rsidRPr="005761AE">
          <w:rPr>
            <w:rStyle w:val="Hyperlink"/>
            <w:sz w:val="22"/>
            <w:szCs w:val="22"/>
          </w:rPr>
          <w:t>BLE</w:t>
        </w:r>
        <w:r w:rsidR="00436F9F" w:rsidRPr="005761AE">
          <w:rPr>
            <w:rStyle w:val="Hyperlink"/>
            <w:sz w:val="22"/>
            <w:szCs w:val="22"/>
          </w:rPr>
          <w:t xml:space="preserve"> Act</w:t>
        </w:r>
      </w:hyperlink>
      <w:r w:rsidR="00436F9F" w:rsidRPr="005761AE">
        <w:rPr>
          <w:sz w:val="22"/>
          <w:szCs w:val="22"/>
        </w:rPr>
        <w:t xml:space="preserve">.  </w:t>
      </w:r>
      <w:r>
        <w:rPr>
          <w:sz w:val="22"/>
          <w:szCs w:val="22"/>
        </w:rPr>
        <w:t xml:space="preserve">It was suggested that having a speaker present on this at the Coalition would be advantageous.  There is a public hearing on </w:t>
      </w:r>
      <w:r w:rsidR="00436F9F" w:rsidRPr="005761AE">
        <w:rPr>
          <w:sz w:val="22"/>
          <w:szCs w:val="22"/>
        </w:rPr>
        <w:t xml:space="preserve">Wednesday for </w:t>
      </w:r>
      <w:r>
        <w:rPr>
          <w:sz w:val="22"/>
          <w:szCs w:val="22"/>
        </w:rPr>
        <w:t xml:space="preserve">the </w:t>
      </w:r>
      <w:r w:rsidR="00436F9F" w:rsidRPr="005761AE">
        <w:rPr>
          <w:sz w:val="22"/>
          <w:szCs w:val="22"/>
        </w:rPr>
        <w:t xml:space="preserve">carry-over bill </w:t>
      </w:r>
      <w:r>
        <w:rPr>
          <w:sz w:val="22"/>
          <w:szCs w:val="22"/>
        </w:rPr>
        <w:t>that looks to put the ABLE Act</w:t>
      </w:r>
      <w:r w:rsidR="00436F9F" w:rsidRPr="005761AE">
        <w:rPr>
          <w:sz w:val="22"/>
          <w:szCs w:val="22"/>
        </w:rPr>
        <w:t xml:space="preserve"> into statute in Maine.</w:t>
      </w:r>
      <w:r>
        <w:rPr>
          <w:sz w:val="22"/>
          <w:szCs w:val="22"/>
        </w:rPr>
        <w:t xml:space="preserve">  </w:t>
      </w:r>
      <w:hyperlink r:id="rId27" w:history="1">
        <w:r w:rsidRPr="005761AE">
          <w:rPr>
            <w:rStyle w:val="Hyperlink"/>
            <w:sz w:val="22"/>
            <w:szCs w:val="22"/>
          </w:rPr>
          <w:t>Maine Equal Justice Partners</w:t>
        </w:r>
      </w:hyperlink>
      <w:r>
        <w:rPr>
          <w:sz w:val="22"/>
          <w:szCs w:val="22"/>
        </w:rPr>
        <w:t xml:space="preserve"> has information on the ABLE Act on their website.</w:t>
      </w:r>
      <w:r w:rsidR="0080319A">
        <w:rPr>
          <w:sz w:val="22"/>
          <w:szCs w:val="22"/>
        </w:rPr>
        <w:t xml:space="preserve">  </w:t>
      </w:r>
      <w:hyperlink r:id="rId28" w:history="1">
        <w:r w:rsidR="0080319A" w:rsidRPr="0080319A">
          <w:rPr>
            <w:rStyle w:val="Hyperlink"/>
            <w:sz w:val="22"/>
            <w:szCs w:val="22"/>
          </w:rPr>
          <w:t>Click here for more information on the ABLE Act.</w:t>
        </w:r>
      </w:hyperlink>
    </w:p>
    <w:p w14:paraId="473F14ED" w14:textId="79B18E17" w:rsidR="00436F9F" w:rsidRPr="005761AE" w:rsidRDefault="00D8034D" w:rsidP="005761AE">
      <w:pPr>
        <w:pStyle w:val="ListParagraph"/>
        <w:numPr>
          <w:ilvl w:val="0"/>
          <w:numId w:val="2"/>
        </w:numPr>
        <w:rPr>
          <w:sz w:val="22"/>
          <w:szCs w:val="22"/>
        </w:rPr>
      </w:pPr>
      <w:hyperlink r:id="rId29" w:history="1">
        <w:r w:rsidR="00DD103C" w:rsidRPr="00DD103C">
          <w:rPr>
            <w:rStyle w:val="Hyperlink"/>
            <w:sz w:val="22"/>
            <w:szCs w:val="22"/>
          </w:rPr>
          <w:t>Community Connect Regional Meetings – Save the Date</w:t>
        </w:r>
      </w:hyperlink>
      <w:r w:rsidR="00613571">
        <w:rPr>
          <w:sz w:val="22"/>
          <w:szCs w:val="22"/>
        </w:rPr>
        <w:t>.</w:t>
      </w:r>
    </w:p>
    <w:p w14:paraId="5A12A203" w14:textId="77777777" w:rsidR="00021273" w:rsidRDefault="00021273" w:rsidP="002F3090">
      <w:pPr>
        <w:rPr>
          <w:b/>
          <w:sz w:val="22"/>
          <w:szCs w:val="22"/>
        </w:rPr>
      </w:pPr>
    </w:p>
    <w:p w14:paraId="17DE25BC" w14:textId="79E50710" w:rsidR="00357219" w:rsidRPr="004D77FC" w:rsidRDefault="00357219" w:rsidP="002F3090">
      <w:pPr>
        <w:rPr>
          <w:b/>
          <w:sz w:val="22"/>
          <w:szCs w:val="22"/>
        </w:rPr>
      </w:pPr>
      <w:r w:rsidRPr="004D77FC">
        <w:rPr>
          <w:b/>
          <w:sz w:val="22"/>
          <w:szCs w:val="22"/>
        </w:rPr>
        <w:t>Cullen:</w:t>
      </w:r>
      <w:r w:rsidRPr="004D77FC">
        <w:rPr>
          <w:sz w:val="22"/>
          <w:szCs w:val="22"/>
        </w:rPr>
        <w:t xml:space="preserve">  At our next meeting on </w:t>
      </w:r>
      <w:r w:rsidR="00021273">
        <w:rPr>
          <w:b/>
          <w:sz w:val="22"/>
          <w:szCs w:val="22"/>
        </w:rPr>
        <w:t>February 8, 2016</w:t>
      </w:r>
      <w:r w:rsidR="007D7372" w:rsidRPr="004D77FC">
        <w:rPr>
          <w:b/>
          <w:sz w:val="22"/>
          <w:szCs w:val="22"/>
        </w:rPr>
        <w:t>,</w:t>
      </w:r>
      <w:r w:rsidR="007D7372" w:rsidRPr="004D77FC">
        <w:rPr>
          <w:sz w:val="22"/>
          <w:szCs w:val="22"/>
        </w:rPr>
        <w:t xml:space="preserve"> our featured speaker</w:t>
      </w:r>
      <w:r w:rsidR="00AE476A">
        <w:rPr>
          <w:sz w:val="22"/>
          <w:szCs w:val="22"/>
        </w:rPr>
        <w:t>s</w:t>
      </w:r>
      <w:r w:rsidR="007D7372" w:rsidRPr="004D77FC">
        <w:rPr>
          <w:sz w:val="22"/>
          <w:szCs w:val="22"/>
        </w:rPr>
        <w:t xml:space="preserve"> will be </w:t>
      </w:r>
      <w:r w:rsidR="00AE476A" w:rsidRPr="00AE476A">
        <w:rPr>
          <w:b/>
          <w:sz w:val="22"/>
          <w:szCs w:val="22"/>
        </w:rPr>
        <w:t>Neal Meltzer, Executive Director, Waban, and Todd Goodwin, Chief Executive Officer, Community Partners, Inc.  Topic:  Continued discussion regarding the Section 21 proposed rule changes, including specific examples of funding cuts associated with people affected by the proposed rule changes.</w:t>
      </w:r>
      <w:r w:rsidR="00E07579" w:rsidRPr="004D77FC">
        <w:rPr>
          <w:b/>
          <w:sz w:val="22"/>
          <w:szCs w:val="22"/>
        </w:rPr>
        <w:t xml:space="preserve">  </w:t>
      </w:r>
    </w:p>
    <w:p w14:paraId="405A4C34" w14:textId="77777777" w:rsidR="002F3090" w:rsidRPr="004D77FC" w:rsidRDefault="002F3090" w:rsidP="00EE2395">
      <w:pPr>
        <w:rPr>
          <w:sz w:val="22"/>
          <w:szCs w:val="22"/>
        </w:rPr>
      </w:pPr>
    </w:p>
    <w:p w14:paraId="632A357D" w14:textId="77777777" w:rsidR="000C773D" w:rsidRPr="004D77FC" w:rsidRDefault="00357219" w:rsidP="000C773D">
      <w:pPr>
        <w:jc w:val="center"/>
        <w:rPr>
          <w:sz w:val="22"/>
          <w:szCs w:val="22"/>
        </w:rPr>
      </w:pPr>
      <w:r w:rsidRPr="004D77FC">
        <w:rPr>
          <w:sz w:val="22"/>
          <w:szCs w:val="22"/>
        </w:rPr>
        <w:t>Unless changed, Coalition meetings are on the 2nd M</w:t>
      </w:r>
      <w:r w:rsidR="00557AA1" w:rsidRPr="004D77FC">
        <w:rPr>
          <w:sz w:val="22"/>
          <w:szCs w:val="22"/>
        </w:rPr>
        <w:t xml:space="preserve">onday of the month from 12-2pm.  </w:t>
      </w:r>
    </w:p>
    <w:p w14:paraId="6552EB01" w14:textId="77777777" w:rsidR="00357219" w:rsidRPr="004D77FC" w:rsidRDefault="00557AA1" w:rsidP="0033190E">
      <w:pPr>
        <w:jc w:val="center"/>
        <w:rPr>
          <w:sz w:val="22"/>
          <w:szCs w:val="22"/>
        </w:rPr>
      </w:pPr>
      <w:r w:rsidRPr="004D77FC">
        <w:rPr>
          <w:b/>
          <w:i/>
          <w:sz w:val="22"/>
          <w:szCs w:val="22"/>
        </w:rPr>
        <w:t xml:space="preserve">Burton Fisher Community Meeting Room, </w:t>
      </w:r>
      <w:r w:rsidR="003D5E04" w:rsidRPr="004D77FC">
        <w:rPr>
          <w:b/>
          <w:i/>
          <w:sz w:val="22"/>
          <w:szCs w:val="22"/>
        </w:rPr>
        <w:t>1</w:t>
      </w:r>
      <w:r w:rsidR="003D5E04" w:rsidRPr="004D77FC">
        <w:rPr>
          <w:b/>
          <w:i/>
          <w:sz w:val="22"/>
          <w:szCs w:val="22"/>
          <w:vertAlign w:val="superscript"/>
        </w:rPr>
        <w:t>st</w:t>
      </w:r>
      <w:r w:rsidR="003D5E04" w:rsidRPr="004D77FC">
        <w:rPr>
          <w:b/>
          <w:i/>
          <w:sz w:val="22"/>
          <w:szCs w:val="22"/>
        </w:rPr>
        <w:t xml:space="preserve"> </w:t>
      </w:r>
      <w:r w:rsidRPr="004D77FC">
        <w:rPr>
          <w:b/>
          <w:i/>
          <w:sz w:val="22"/>
          <w:szCs w:val="22"/>
        </w:rPr>
        <w:t>Floor of One City Center in Portland</w:t>
      </w:r>
      <w:r w:rsidR="003D5E04" w:rsidRPr="004D77FC">
        <w:rPr>
          <w:b/>
          <w:i/>
          <w:sz w:val="22"/>
          <w:szCs w:val="22"/>
        </w:rPr>
        <w:t xml:space="preserve"> </w:t>
      </w:r>
      <w:r w:rsidR="00F926BD" w:rsidRPr="004D77FC">
        <w:rPr>
          <w:b/>
          <w:i/>
          <w:sz w:val="22"/>
          <w:szCs w:val="22"/>
        </w:rPr>
        <w:t>(</w:t>
      </w:r>
      <w:r w:rsidR="003D5E04" w:rsidRPr="004D77FC">
        <w:rPr>
          <w:b/>
          <w:i/>
          <w:sz w:val="22"/>
          <w:szCs w:val="22"/>
        </w:rPr>
        <w:t>o</w:t>
      </w:r>
      <w:r w:rsidR="00C96E1F" w:rsidRPr="004D77FC">
        <w:rPr>
          <w:b/>
          <w:i/>
          <w:sz w:val="22"/>
          <w:szCs w:val="22"/>
        </w:rPr>
        <w:t>ff</w:t>
      </w:r>
      <w:r w:rsidR="00F926BD" w:rsidRPr="004D77FC">
        <w:rPr>
          <w:b/>
          <w:i/>
          <w:sz w:val="22"/>
          <w:szCs w:val="22"/>
        </w:rPr>
        <w:t xml:space="preserve"> of the food court)</w:t>
      </w:r>
      <w:r w:rsidRPr="004D77FC">
        <w:rPr>
          <w:b/>
          <w:i/>
          <w:sz w:val="22"/>
          <w:szCs w:val="22"/>
        </w:rPr>
        <w:t>.</w:t>
      </w:r>
      <w:r w:rsidR="00357219" w:rsidRPr="004D77FC">
        <w:rPr>
          <w:sz w:val="22"/>
          <w:szCs w:val="22"/>
        </w:rPr>
        <w:t xml:space="preserve"> </w:t>
      </w:r>
    </w:p>
    <w:sectPr w:rsidR="00357219" w:rsidRPr="004D77FC" w:rsidSect="00357219">
      <w:headerReference w:type="default" r:id="rId30"/>
      <w:footerReference w:type="even" r:id="rId31"/>
      <w:footerReference w:type="default" r:id="rId32"/>
      <w:pgSz w:w="12240" w:h="15840"/>
      <w:pgMar w:top="840" w:right="576" w:bottom="720" w:left="720" w:header="360" w:footer="6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6552" w14:textId="77777777" w:rsidR="006B7CCE" w:rsidRDefault="006B7CCE">
      <w:r>
        <w:separator/>
      </w:r>
    </w:p>
  </w:endnote>
  <w:endnote w:type="continuationSeparator" w:id="0">
    <w:p w14:paraId="1ADD166C" w14:textId="77777777" w:rsidR="006B7CCE" w:rsidRDefault="006B7CCE">
      <w:r>
        <w:continuationSeparator/>
      </w:r>
    </w:p>
  </w:endnote>
  <w:endnote w:type="continuationNotice" w:id="1">
    <w:p w14:paraId="7D4DA683" w14:textId="77777777" w:rsidR="006B7CCE" w:rsidRDefault="006B7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yington">
    <w:altName w:val="Cambria"/>
    <w:panose1 w:val="02000505080000020003"/>
    <w:charset w:val="00"/>
    <w:family w:val="auto"/>
    <w:pitch w:val="variable"/>
    <w:sig w:usb0="80000027" w:usb1="0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E7546" w14:textId="77777777" w:rsidR="006B7CCE" w:rsidRDefault="006B7CCE"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75D0C6" w14:textId="77777777" w:rsidR="006B7CCE" w:rsidRDefault="006B7CCE" w:rsidP="003572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FEEFC" w14:textId="77777777" w:rsidR="006B7CCE" w:rsidRDefault="006B7CCE"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034D">
      <w:rPr>
        <w:rStyle w:val="PageNumber"/>
        <w:noProof/>
      </w:rPr>
      <w:t>6</w:t>
    </w:r>
    <w:r>
      <w:rPr>
        <w:rStyle w:val="PageNumber"/>
      </w:rPr>
      <w:fldChar w:fldCharType="end"/>
    </w:r>
  </w:p>
  <w:p w14:paraId="4F8008AC" w14:textId="0ADC5724" w:rsidR="006B7CCE" w:rsidRPr="00A131B7" w:rsidRDefault="00364135" w:rsidP="00357219">
    <w:pPr>
      <w:pStyle w:val="Footer"/>
      <w:ind w:right="360"/>
      <w:jc w:val="center"/>
      <w:rPr>
        <w:sz w:val="20"/>
        <w:szCs w:val="20"/>
      </w:rPr>
    </w:pPr>
    <w:r w:rsidRPr="00A131B7">
      <w:rPr>
        <w:sz w:val="20"/>
        <w:szCs w:val="20"/>
      </w:rPr>
      <w:t>C/o</w:t>
    </w:r>
    <w:r w:rsidR="006B7CCE" w:rsidRPr="00A131B7">
      <w:rPr>
        <w:sz w:val="20"/>
        <w:szCs w:val="20"/>
      </w:rPr>
      <w:t xml:space="preserve"> Community Housing of Maine </w:t>
    </w:r>
    <w:r w:rsidR="006B7CCE">
      <w:rPr>
        <w:sz w:val="20"/>
        <w:szCs w:val="20"/>
      </w:rPr>
      <w:t>One City Center</w:t>
    </w:r>
    <w:r w:rsidR="006B7CCE" w:rsidRPr="00A131B7">
      <w:rPr>
        <w:sz w:val="20"/>
        <w:szCs w:val="20"/>
      </w:rPr>
      <w:t xml:space="preserve">, </w:t>
    </w:r>
    <w:r w:rsidR="006B7CCE">
      <w:rPr>
        <w:sz w:val="20"/>
        <w:szCs w:val="20"/>
      </w:rPr>
      <w:t>4</w:t>
    </w:r>
    <w:r w:rsidR="006B7CCE" w:rsidRPr="005D40E1">
      <w:rPr>
        <w:sz w:val="20"/>
        <w:szCs w:val="20"/>
        <w:vertAlign w:val="superscript"/>
      </w:rPr>
      <w:t>th</w:t>
    </w:r>
    <w:r w:rsidR="006B7CCE">
      <w:rPr>
        <w:sz w:val="20"/>
        <w:szCs w:val="20"/>
      </w:rPr>
      <w:t xml:space="preserve"> Floor</w:t>
    </w:r>
    <w:r w:rsidR="006B7CCE" w:rsidRPr="00A131B7">
      <w:rPr>
        <w:sz w:val="20"/>
        <w:szCs w:val="20"/>
      </w:rPr>
      <w:t xml:space="preserve">                 </w:t>
    </w:r>
  </w:p>
  <w:p w14:paraId="7DD98120" w14:textId="77777777" w:rsidR="006B7CCE" w:rsidRPr="00A131B7" w:rsidRDefault="006B7CCE" w:rsidP="00357219">
    <w:pPr>
      <w:pStyle w:val="Footer"/>
      <w:ind w:right="360"/>
      <w:jc w:val="center"/>
      <w:rPr>
        <w:sz w:val="20"/>
        <w:szCs w:val="20"/>
      </w:rPr>
    </w:pPr>
    <w:r w:rsidRPr="00A131B7">
      <w:rPr>
        <w:sz w:val="20"/>
        <w:szCs w:val="20"/>
      </w:rPr>
      <w:t xml:space="preserve">Portland, Maine 04101 207-879-0347 </w:t>
    </w:r>
    <w:hyperlink r:id="rId1" w:history="1">
      <w:r w:rsidRPr="00A131B7">
        <w:rPr>
          <w:rStyle w:val="Hyperlink"/>
          <w:sz w:val="20"/>
          <w:szCs w:val="20"/>
        </w:rPr>
        <w:t>cullen@chomhousing.org</w:t>
      </w:r>
    </w:hyperlink>
  </w:p>
  <w:p w14:paraId="1C3BB63E" w14:textId="77777777" w:rsidR="006B7CCE" w:rsidRPr="00A131B7" w:rsidRDefault="00D8034D" w:rsidP="00357219">
    <w:pPr>
      <w:pStyle w:val="Footer"/>
      <w:ind w:right="360"/>
      <w:jc w:val="center"/>
      <w:rPr>
        <w:sz w:val="20"/>
        <w:szCs w:val="20"/>
      </w:rPr>
    </w:pPr>
    <w:hyperlink r:id="rId2" w:history="1">
      <w:r w:rsidR="006B7CCE" w:rsidRPr="00A131B7">
        <w:rPr>
          <w:rStyle w:val="Hyperlink"/>
          <w:sz w:val="20"/>
          <w:szCs w:val="20"/>
        </w:rPr>
        <w:t>www.maineparentcoalition.org</w:t>
      </w:r>
    </w:hyperlink>
    <w:r w:rsidR="006B7CCE" w:rsidRPr="00A131B7">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70CD2" w14:textId="77777777" w:rsidR="006B7CCE" w:rsidRDefault="006B7CCE">
      <w:r>
        <w:separator/>
      </w:r>
    </w:p>
  </w:footnote>
  <w:footnote w:type="continuationSeparator" w:id="0">
    <w:p w14:paraId="3838EE48" w14:textId="77777777" w:rsidR="006B7CCE" w:rsidRDefault="006B7CCE">
      <w:r>
        <w:continuationSeparator/>
      </w:r>
    </w:p>
  </w:footnote>
  <w:footnote w:type="continuationNotice" w:id="1">
    <w:p w14:paraId="30B7FC17" w14:textId="77777777" w:rsidR="006B7CCE" w:rsidRDefault="006B7C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A2C8F" w14:textId="77777777" w:rsidR="006B7CCE" w:rsidRDefault="006B7CCE" w:rsidP="00357219">
    <w:pPr>
      <w:pStyle w:val="Header"/>
      <w:jc w:val="center"/>
      <w:rPr>
        <w:b/>
        <w:bCs/>
        <w:sz w:val="28"/>
        <w:szCs w:val="28"/>
      </w:rPr>
    </w:pPr>
  </w:p>
  <w:p w14:paraId="301C449D" w14:textId="77777777" w:rsidR="006B7CCE" w:rsidRPr="00A131B7" w:rsidRDefault="006B7CCE" w:rsidP="00357219">
    <w:pPr>
      <w:pStyle w:val="Header"/>
      <w:jc w:val="center"/>
      <w:rPr>
        <w:rFonts w:ascii="Byington" w:hAnsi="Byington"/>
        <w:b/>
      </w:rPr>
    </w:pPr>
    <w:r w:rsidRPr="00A131B7">
      <w:rPr>
        <w:rFonts w:ascii="Byington" w:hAnsi="Byington"/>
        <w:b/>
      </w:rPr>
      <w:t>Maine Coalition for Housing and Quality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5D02"/>
    <w:multiLevelType w:val="hybridMultilevel"/>
    <w:tmpl w:val="AAEA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952C4"/>
    <w:multiLevelType w:val="hybridMultilevel"/>
    <w:tmpl w:val="BBBC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B71E2"/>
    <w:multiLevelType w:val="hybridMultilevel"/>
    <w:tmpl w:val="245A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57"/>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2"/>
  </w:compat>
  <w:rsids>
    <w:rsidRoot w:val="00AD4478"/>
    <w:rsid w:val="00001EEF"/>
    <w:rsid w:val="00003AE6"/>
    <w:rsid w:val="000048E8"/>
    <w:rsid w:val="00004E26"/>
    <w:rsid w:val="00010366"/>
    <w:rsid w:val="0001036C"/>
    <w:rsid w:val="0001286D"/>
    <w:rsid w:val="000147BE"/>
    <w:rsid w:val="00015F42"/>
    <w:rsid w:val="00021273"/>
    <w:rsid w:val="00022D72"/>
    <w:rsid w:val="000249C3"/>
    <w:rsid w:val="000267ED"/>
    <w:rsid w:val="0002717A"/>
    <w:rsid w:val="000272B1"/>
    <w:rsid w:val="00034562"/>
    <w:rsid w:val="00036814"/>
    <w:rsid w:val="00040A6F"/>
    <w:rsid w:val="00042C0B"/>
    <w:rsid w:val="0004504E"/>
    <w:rsid w:val="00045AE3"/>
    <w:rsid w:val="00046B5A"/>
    <w:rsid w:val="0004760B"/>
    <w:rsid w:val="0005017D"/>
    <w:rsid w:val="000502EA"/>
    <w:rsid w:val="00055225"/>
    <w:rsid w:val="00056B13"/>
    <w:rsid w:val="00061228"/>
    <w:rsid w:val="00062277"/>
    <w:rsid w:val="000627BF"/>
    <w:rsid w:val="000627D6"/>
    <w:rsid w:val="00062AD3"/>
    <w:rsid w:val="000635B9"/>
    <w:rsid w:val="0006384A"/>
    <w:rsid w:val="00066565"/>
    <w:rsid w:val="00070196"/>
    <w:rsid w:val="00070FE6"/>
    <w:rsid w:val="00072637"/>
    <w:rsid w:val="00072E7A"/>
    <w:rsid w:val="00072F0E"/>
    <w:rsid w:val="000730C3"/>
    <w:rsid w:val="0007497A"/>
    <w:rsid w:val="00074F0B"/>
    <w:rsid w:val="00076636"/>
    <w:rsid w:val="00076F2E"/>
    <w:rsid w:val="00080E99"/>
    <w:rsid w:val="000848A3"/>
    <w:rsid w:val="0009049B"/>
    <w:rsid w:val="000938FD"/>
    <w:rsid w:val="0009569C"/>
    <w:rsid w:val="000966A0"/>
    <w:rsid w:val="000A0445"/>
    <w:rsid w:val="000A0AAF"/>
    <w:rsid w:val="000A0C67"/>
    <w:rsid w:val="000A4BF5"/>
    <w:rsid w:val="000A512E"/>
    <w:rsid w:val="000A74EE"/>
    <w:rsid w:val="000A76DD"/>
    <w:rsid w:val="000B5DDB"/>
    <w:rsid w:val="000B625A"/>
    <w:rsid w:val="000C1011"/>
    <w:rsid w:val="000C1610"/>
    <w:rsid w:val="000C6549"/>
    <w:rsid w:val="000C730C"/>
    <w:rsid w:val="000C773D"/>
    <w:rsid w:val="000D0AE7"/>
    <w:rsid w:val="000D1ADD"/>
    <w:rsid w:val="000D223B"/>
    <w:rsid w:val="000D4021"/>
    <w:rsid w:val="000D6E82"/>
    <w:rsid w:val="000E1883"/>
    <w:rsid w:val="000E18A4"/>
    <w:rsid w:val="000E706C"/>
    <w:rsid w:val="000F26D2"/>
    <w:rsid w:val="000F3CC5"/>
    <w:rsid w:val="000F3D59"/>
    <w:rsid w:val="000F7CF5"/>
    <w:rsid w:val="0010014E"/>
    <w:rsid w:val="00101DB4"/>
    <w:rsid w:val="00104BF0"/>
    <w:rsid w:val="0010561A"/>
    <w:rsid w:val="00110432"/>
    <w:rsid w:val="00113A77"/>
    <w:rsid w:val="001151DB"/>
    <w:rsid w:val="00116462"/>
    <w:rsid w:val="001179A1"/>
    <w:rsid w:val="00117BCD"/>
    <w:rsid w:val="0012122F"/>
    <w:rsid w:val="00122261"/>
    <w:rsid w:val="00123D67"/>
    <w:rsid w:val="0012498F"/>
    <w:rsid w:val="00124EAF"/>
    <w:rsid w:val="00130B0E"/>
    <w:rsid w:val="001317D5"/>
    <w:rsid w:val="001335D3"/>
    <w:rsid w:val="00133981"/>
    <w:rsid w:val="001349F4"/>
    <w:rsid w:val="00135417"/>
    <w:rsid w:val="001356DF"/>
    <w:rsid w:val="0014007D"/>
    <w:rsid w:val="00142718"/>
    <w:rsid w:val="00142B05"/>
    <w:rsid w:val="00145F68"/>
    <w:rsid w:val="0014689D"/>
    <w:rsid w:val="001469B2"/>
    <w:rsid w:val="00146D41"/>
    <w:rsid w:val="00146DF5"/>
    <w:rsid w:val="0015111D"/>
    <w:rsid w:val="00153328"/>
    <w:rsid w:val="0015403B"/>
    <w:rsid w:val="00154880"/>
    <w:rsid w:val="00156DE3"/>
    <w:rsid w:val="00157381"/>
    <w:rsid w:val="00160514"/>
    <w:rsid w:val="001607CE"/>
    <w:rsid w:val="0016337F"/>
    <w:rsid w:val="001633AA"/>
    <w:rsid w:val="00174CED"/>
    <w:rsid w:val="00181CBD"/>
    <w:rsid w:val="001833F7"/>
    <w:rsid w:val="00184F97"/>
    <w:rsid w:val="00185D6E"/>
    <w:rsid w:val="00186ABB"/>
    <w:rsid w:val="00190179"/>
    <w:rsid w:val="00192937"/>
    <w:rsid w:val="00194AD4"/>
    <w:rsid w:val="00195EBF"/>
    <w:rsid w:val="001A002B"/>
    <w:rsid w:val="001A0B01"/>
    <w:rsid w:val="001A3DD2"/>
    <w:rsid w:val="001A6CC2"/>
    <w:rsid w:val="001B34C0"/>
    <w:rsid w:val="001B34FB"/>
    <w:rsid w:val="001B3AD9"/>
    <w:rsid w:val="001B6E47"/>
    <w:rsid w:val="001C2303"/>
    <w:rsid w:val="001C483B"/>
    <w:rsid w:val="001C75A0"/>
    <w:rsid w:val="001D0503"/>
    <w:rsid w:val="001D1313"/>
    <w:rsid w:val="001D1499"/>
    <w:rsid w:val="001D73F1"/>
    <w:rsid w:val="001E08CD"/>
    <w:rsid w:val="001E103E"/>
    <w:rsid w:val="001E4413"/>
    <w:rsid w:val="001E56E4"/>
    <w:rsid w:val="001E61BC"/>
    <w:rsid w:val="001E7A43"/>
    <w:rsid w:val="001E7D3A"/>
    <w:rsid w:val="001E7F24"/>
    <w:rsid w:val="001E7FCB"/>
    <w:rsid w:val="001F05E4"/>
    <w:rsid w:val="001F0DEE"/>
    <w:rsid w:val="001F2A7A"/>
    <w:rsid w:val="001F30F1"/>
    <w:rsid w:val="001F3787"/>
    <w:rsid w:val="001F58A4"/>
    <w:rsid w:val="001F5D6D"/>
    <w:rsid w:val="002025D7"/>
    <w:rsid w:val="00202C1D"/>
    <w:rsid w:val="00211DD8"/>
    <w:rsid w:val="00226E9F"/>
    <w:rsid w:val="00230DAE"/>
    <w:rsid w:val="00233B10"/>
    <w:rsid w:val="00235239"/>
    <w:rsid w:val="00235FC7"/>
    <w:rsid w:val="002363BD"/>
    <w:rsid w:val="002376CF"/>
    <w:rsid w:val="002400C7"/>
    <w:rsid w:val="002406C3"/>
    <w:rsid w:val="00242446"/>
    <w:rsid w:val="0024343C"/>
    <w:rsid w:val="0024347E"/>
    <w:rsid w:val="00251AA5"/>
    <w:rsid w:val="00251CFD"/>
    <w:rsid w:val="002614B6"/>
    <w:rsid w:val="002619B0"/>
    <w:rsid w:val="00261A40"/>
    <w:rsid w:val="00261D08"/>
    <w:rsid w:val="00270C53"/>
    <w:rsid w:val="002727B6"/>
    <w:rsid w:val="002739CC"/>
    <w:rsid w:val="00275D8B"/>
    <w:rsid w:val="00276603"/>
    <w:rsid w:val="00276770"/>
    <w:rsid w:val="0028200D"/>
    <w:rsid w:val="00282334"/>
    <w:rsid w:val="00282E22"/>
    <w:rsid w:val="0028475B"/>
    <w:rsid w:val="0029037C"/>
    <w:rsid w:val="002909C0"/>
    <w:rsid w:val="00291298"/>
    <w:rsid w:val="002A1529"/>
    <w:rsid w:val="002A2DE9"/>
    <w:rsid w:val="002B4D87"/>
    <w:rsid w:val="002B6213"/>
    <w:rsid w:val="002B6C3C"/>
    <w:rsid w:val="002B7445"/>
    <w:rsid w:val="002C114C"/>
    <w:rsid w:val="002C36D6"/>
    <w:rsid w:val="002C41CC"/>
    <w:rsid w:val="002D0235"/>
    <w:rsid w:val="002D1B84"/>
    <w:rsid w:val="002D2391"/>
    <w:rsid w:val="002D4230"/>
    <w:rsid w:val="002D5266"/>
    <w:rsid w:val="002D539E"/>
    <w:rsid w:val="002D55DE"/>
    <w:rsid w:val="002D6828"/>
    <w:rsid w:val="002D78DE"/>
    <w:rsid w:val="002E08E4"/>
    <w:rsid w:val="002E0AC6"/>
    <w:rsid w:val="002E1BD2"/>
    <w:rsid w:val="002E5A2F"/>
    <w:rsid w:val="002E6CC2"/>
    <w:rsid w:val="002F1239"/>
    <w:rsid w:val="002F1424"/>
    <w:rsid w:val="002F1588"/>
    <w:rsid w:val="002F1E09"/>
    <w:rsid w:val="002F3090"/>
    <w:rsid w:val="002F71A4"/>
    <w:rsid w:val="002F7A17"/>
    <w:rsid w:val="002F7F50"/>
    <w:rsid w:val="00300307"/>
    <w:rsid w:val="00304782"/>
    <w:rsid w:val="00314057"/>
    <w:rsid w:val="003174C8"/>
    <w:rsid w:val="00320E0F"/>
    <w:rsid w:val="00324C18"/>
    <w:rsid w:val="0033190E"/>
    <w:rsid w:val="00331D17"/>
    <w:rsid w:val="00341590"/>
    <w:rsid w:val="00344CCE"/>
    <w:rsid w:val="003458DD"/>
    <w:rsid w:val="00351C78"/>
    <w:rsid w:val="00352236"/>
    <w:rsid w:val="0035344D"/>
    <w:rsid w:val="00357219"/>
    <w:rsid w:val="003601CB"/>
    <w:rsid w:val="00363F27"/>
    <w:rsid w:val="00364135"/>
    <w:rsid w:val="0036494F"/>
    <w:rsid w:val="00364D5A"/>
    <w:rsid w:val="003650F0"/>
    <w:rsid w:val="0036525F"/>
    <w:rsid w:val="003656BA"/>
    <w:rsid w:val="00367C40"/>
    <w:rsid w:val="00370327"/>
    <w:rsid w:val="00370A1E"/>
    <w:rsid w:val="00371034"/>
    <w:rsid w:val="003719E4"/>
    <w:rsid w:val="00372E54"/>
    <w:rsid w:val="0037307D"/>
    <w:rsid w:val="003734E3"/>
    <w:rsid w:val="00377E7A"/>
    <w:rsid w:val="003815C3"/>
    <w:rsid w:val="0038173E"/>
    <w:rsid w:val="00383894"/>
    <w:rsid w:val="0038450B"/>
    <w:rsid w:val="0038456F"/>
    <w:rsid w:val="00384AED"/>
    <w:rsid w:val="00391324"/>
    <w:rsid w:val="003952AB"/>
    <w:rsid w:val="00395722"/>
    <w:rsid w:val="00395F5D"/>
    <w:rsid w:val="0039726C"/>
    <w:rsid w:val="003A4563"/>
    <w:rsid w:val="003B0BD9"/>
    <w:rsid w:val="003B0DC5"/>
    <w:rsid w:val="003B10C1"/>
    <w:rsid w:val="003B42AE"/>
    <w:rsid w:val="003B5B24"/>
    <w:rsid w:val="003B7642"/>
    <w:rsid w:val="003B787D"/>
    <w:rsid w:val="003C1E7B"/>
    <w:rsid w:val="003C3953"/>
    <w:rsid w:val="003C396B"/>
    <w:rsid w:val="003C42BE"/>
    <w:rsid w:val="003C555B"/>
    <w:rsid w:val="003D0A67"/>
    <w:rsid w:val="003D2E3E"/>
    <w:rsid w:val="003D317B"/>
    <w:rsid w:val="003D5101"/>
    <w:rsid w:val="003D55B4"/>
    <w:rsid w:val="003D5E04"/>
    <w:rsid w:val="003D7B2F"/>
    <w:rsid w:val="003E1901"/>
    <w:rsid w:val="00404405"/>
    <w:rsid w:val="004074AF"/>
    <w:rsid w:val="00413A81"/>
    <w:rsid w:val="00414E3A"/>
    <w:rsid w:val="00415466"/>
    <w:rsid w:val="00424BFF"/>
    <w:rsid w:val="004254E4"/>
    <w:rsid w:val="00426E79"/>
    <w:rsid w:val="00433C02"/>
    <w:rsid w:val="00434818"/>
    <w:rsid w:val="00434913"/>
    <w:rsid w:val="00434984"/>
    <w:rsid w:val="004362FB"/>
    <w:rsid w:val="00436F9F"/>
    <w:rsid w:val="00441E43"/>
    <w:rsid w:val="004437E0"/>
    <w:rsid w:val="004463C0"/>
    <w:rsid w:val="00450918"/>
    <w:rsid w:val="00455D9E"/>
    <w:rsid w:val="004648CB"/>
    <w:rsid w:val="004713E9"/>
    <w:rsid w:val="00471DCF"/>
    <w:rsid w:val="0047437A"/>
    <w:rsid w:val="0047511B"/>
    <w:rsid w:val="00475F6D"/>
    <w:rsid w:val="00477654"/>
    <w:rsid w:val="00480198"/>
    <w:rsid w:val="00480DD0"/>
    <w:rsid w:val="00480EBF"/>
    <w:rsid w:val="0048622A"/>
    <w:rsid w:val="00490F76"/>
    <w:rsid w:val="00492FB9"/>
    <w:rsid w:val="004A06F8"/>
    <w:rsid w:val="004A49D7"/>
    <w:rsid w:val="004A7F5D"/>
    <w:rsid w:val="004B0052"/>
    <w:rsid w:val="004B0959"/>
    <w:rsid w:val="004B10B1"/>
    <w:rsid w:val="004B2F12"/>
    <w:rsid w:val="004B4D32"/>
    <w:rsid w:val="004B57A8"/>
    <w:rsid w:val="004B59A2"/>
    <w:rsid w:val="004B7E4E"/>
    <w:rsid w:val="004C1663"/>
    <w:rsid w:val="004C2721"/>
    <w:rsid w:val="004C50A9"/>
    <w:rsid w:val="004C764A"/>
    <w:rsid w:val="004C7C42"/>
    <w:rsid w:val="004D06DB"/>
    <w:rsid w:val="004D1212"/>
    <w:rsid w:val="004D1884"/>
    <w:rsid w:val="004D636E"/>
    <w:rsid w:val="004D77FC"/>
    <w:rsid w:val="004E08C4"/>
    <w:rsid w:val="004E102F"/>
    <w:rsid w:val="004E1F13"/>
    <w:rsid w:val="004E4BE7"/>
    <w:rsid w:val="004E4D28"/>
    <w:rsid w:val="004E7E69"/>
    <w:rsid w:val="004F00A0"/>
    <w:rsid w:val="004F0D06"/>
    <w:rsid w:val="004F0D70"/>
    <w:rsid w:val="004F4340"/>
    <w:rsid w:val="004F51CE"/>
    <w:rsid w:val="005025E5"/>
    <w:rsid w:val="0050310A"/>
    <w:rsid w:val="0050462E"/>
    <w:rsid w:val="00504B7C"/>
    <w:rsid w:val="00505998"/>
    <w:rsid w:val="00506068"/>
    <w:rsid w:val="00510293"/>
    <w:rsid w:val="00511332"/>
    <w:rsid w:val="00513817"/>
    <w:rsid w:val="005163DE"/>
    <w:rsid w:val="00516F96"/>
    <w:rsid w:val="00523541"/>
    <w:rsid w:val="00525571"/>
    <w:rsid w:val="0052736F"/>
    <w:rsid w:val="00527C81"/>
    <w:rsid w:val="00527CD8"/>
    <w:rsid w:val="005308A2"/>
    <w:rsid w:val="005330D9"/>
    <w:rsid w:val="00533774"/>
    <w:rsid w:val="00540409"/>
    <w:rsid w:val="00541AC7"/>
    <w:rsid w:val="005423F6"/>
    <w:rsid w:val="00543837"/>
    <w:rsid w:val="0054565A"/>
    <w:rsid w:val="00545927"/>
    <w:rsid w:val="00546086"/>
    <w:rsid w:val="00546132"/>
    <w:rsid w:val="00546B59"/>
    <w:rsid w:val="00547306"/>
    <w:rsid w:val="00557AA1"/>
    <w:rsid w:val="00566139"/>
    <w:rsid w:val="00571820"/>
    <w:rsid w:val="00572533"/>
    <w:rsid w:val="005749E2"/>
    <w:rsid w:val="005761AE"/>
    <w:rsid w:val="00577592"/>
    <w:rsid w:val="005813AB"/>
    <w:rsid w:val="005813C3"/>
    <w:rsid w:val="00581FE7"/>
    <w:rsid w:val="00583024"/>
    <w:rsid w:val="00585B19"/>
    <w:rsid w:val="005921E4"/>
    <w:rsid w:val="00592924"/>
    <w:rsid w:val="005933C0"/>
    <w:rsid w:val="0059356F"/>
    <w:rsid w:val="005937DE"/>
    <w:rsid w:val="005942A2"/>
    <w:rsid w:val="00595335"/>
    <w:rsid w:val="005956D1"/>
    <w:rsid w:val="005A1FF5"/>
    <w:rsid w:val="005A2F43"/>
    <w:rsid w:val="005A31FE"/>
    <w:rsid w:val="005A3AA7"/>
    <w:rsid w:val="005A4EFD"/>
    <w:rsid w:val="005A63AE"/>
    <w:rsid w:val="005A7C64"/>
    <w:rsid w:val="005A7D99"/>
    <w:rsid w:val="005B1D39"/>
    <w:rsid w:val="005B3640"/>
    <w:rsid w:val="005B4D47"/>
    <w:rsid w:val="005B6CFC"/>
    <w:rsid w:val="005B7C14"/>
    <w:rsid w:val="005C39F4"/>
    <w:rsid w:val="005C44EE"/>
    <w:rsid w:val="005C7097"/>
    <w:rsid w:val="005D3F69"/>
    <w:rsid w:val="005D40E1"/>
    <w:rsid w:val="005D416B"/>
    <w:rsid w:val="005D4561"/>
    <w:rsid w:val="005D5CE5"/>
    <w:rsid w:val="005E1F1A"/>
    <w:rsid w:val="005E41D9"/>
    <w:rsid w:val="005E7280"/>
    <w:rsid w:val="005E77FB"/>
    <w:rsid w:val="005F3787"/>
    <w:rsid w:val="005F3B97"/>
    <w:rsid w:val="00600DCC"/>
    <w:rsid w:val="006019D7"/>
    <w:rsid w:val="00607A5F"/>
    <w:rsid w:val="00613571"/>
    <w:rsid w:val="00613C05"/>
    <w:rsid w:val="00614A5D"/>
    <w:rsid w:val="00616DAD"/>
    <w:rsid w:val="006200DE"/>
    <w:rsid w:val="006203CE"/>
    <w:rsid w:val="00622C3E"/>
    <w:rsid w:val="006244A9"/>
    <w:rsid w:val="006259AF"/>
    <w:rsid w:val="00626EE9"/>
    <w:rsid w:val="0063061F"/>
    <w:rsid w:val="00630A5C"/>
    <w:rsid w:val="006314D1"/>
    <w:rsid w:val="00632EF7"/>
    <w:rsid w:val="006338C6"/>
    <w:rsid w:val="00634BA8"/>
    <w:rsid w:val="00635372"/>
    <w:rsid w:val="0063598A"/>
    <w:rsid w:val="00636816"/>
    <w:rsid w:val="00636DD5"/>
    <w:rsid w:val="0064076A"/>
    <w:rsid w:val="00641A71"/>
    <w:rsid w:val="00641C17"/>
    <w:rsid w:val="00645824"/>
    <w:rsid w:val="006473B5"/>
    <w:rsid w:val="00652C87"/>
    <w:rsid w:val="006540ED"/>
    <w:rsid w:val="006542B3"/>
    <w:rsid w:val="00654E7A"/>
    <w:rsid w:val="0065518E"/>
    <w:rsid w:val="0066088B"/>
    <w:rsid w:val="006612A3"/>
    <w:rsid w:val="00661D6A"/>
    <w:rsid w:val="006628B9"/>
    <w:rsid w:val="00666026"/>
    <w:rsid w:val="006719DD"/>
    <w:rsid w:val="006729A7"/>
    <w:rsid w:val="00672C0C"/>
    <w:rsid w:val="00674BAD"/>
    <w:rsid w:val="00674C1A"/>
    <w:rsid w:val="00675B79"/>
    <w:rsid w:val="00676679"/>
    <w:rsid w:val="00676955"/>
    <w:rsid w:val="00677FE5"/>
    <w:rsid w:val="0068262F"/>
    <w:rsid w:val="006860E8"/>
    <w:rsid w:val="00686179"/>
    <w:rsid w:val="00691E7A"/>
    <w:rsid w:val="00692459"/>
    <w:rsid w:val="006929CF"/>
    <w:rsid w:val="0069763F"/>
    <w:rsid w:val="00697DB9"/>
    <w:rsid w:val="006A2EAC"/>
    <w:rsid w:val="006A3581"/>
    <w:rsid w:val="006A4E66"/>
    <w:rsid w:val="006A66A7"/>
    <w:rsid w:val="006B0805"/>
    <w:rsid w:val="006B1B5C"/>
    <w:rsid w:val="006B1BB8"/>
    <w:rsid w:val="006B60CF"/>
    <w:rsid w:val="006B7CCE"/>
    <w:rsid w:val="006C0134"/>
    <w:rsid w:val="006C1757"/>
    <w:rsid w:val="006C18DD"/>
    <w:rsid w:val="006C2D8B"/>
    <w:rsid w:val="006C3331"/>
    <w:rsid w:val="006C7E9D"/>
    <w:rsid w:val="006E0AE2"/>
    <w:rsid w:val="006E2CBA"/>
    <w:rsid w:val="006E3BC4"/>
    <w:rsid w:val="006E3C09"/>
    <w:rsid w:val="006E5169"/>
    <w:rsid w:val="006E70E2"/>
    <w:rsid w:val="006E784B"/>
    <w:rsid w:val="006E79F0"/>
    <w:rsid w:val="006E7E97"/>
    <w:rsid w:val="006F239B"/>
    <w:rsid w:val="006F4297"/>
    <w:rsid w:val="006F4F7F"/>
    <w:rsid w:val="006F7545"/>
    <w:rsid w:val="00701F05"/>
    <w:rsid w:val="00702FFC"/>
    <w:rsid w:val="007043FB"/>
    <w:rsid w:val="00704D9A"/>
    <w:rsid w:val="007060EA"/>
    <w:rsid w:val="00707B9A"/>
    <w:rsid w:val="00711E74"/>
    <w:rsid w:val="00714112"/>
    <w:rsid w:val="0071727F"/>
    <w:rsid w:val="00717EF8"/>
    <w:rsid w:val="00720479"/>
    <w:rsid w:val="0072132F"/>
    <w:rsid w:val="00722328"/>
    <w:rsid w:val="00724414"/>
    <w:rsid w:val="00724F0E"/>
    <w:rsid w:val="00725133"/>
    <w:rsid w:val="007254E0"/>
    <w:rsid w:val="00725609"/>
    <w:rsid w:val="00725A5F"/>
    <w:rsid w:val="0072606B"/>
    <w:rsid w:val="007312DE"/>
    <w:rsid w:val="0073243E"/>
    <w:rsid w:val="00732497"/>
    <w:rsid w:val="00732650"/>
    <w:rsid w:val="00734B92"/>
    <w:rsid w:val="00737490"/>
    <w:rsid w:val="00740DC4"/>
    <w:rsid w:val="00743739"/>
    <w:rsid w:val="00743DB9"/>
    <w:rsid w:val="007443E8"/>
    <w:rsid w:val="00745DF6"/>
    <w:rsid w:val="00754885"/>
    <w:rsid w:val="007556CF"/>
    <w:rsid w:val="007632E6"/>
    <w:rsid w:val="00766E45"/>
    <w:rsid w:val="00770BD4"/>
    <w:rsid w:val="00772085"/>
    <w:rsid w:val="007729DA"/>
    <w:rsid w:val="00773432"/>
    <w:rsid w:val="00775726"/>
    <w:rsid w:val="00775D7D"/>
    <w:rsid w:val="00777790"/>
    <w:rsid w:val="00783537"/>
    <w:rsid w:val="00785A24"/>
    <w:rsid w:val="00791DAD"/>
    <w:rsid w:val="00792609"/>
    <w:rsid w:val="007958B2"/>
    <w:rsid w:val="00796408"/>
    <w:rsid w:val="007968F8"/>
    <w:rsid w:val="00796A82"/>
    <w:rsid w:val="007A13F8"/>
    <w:rsid w:val="007A1574"/>
    <w:rsid w:val="007A3C1B"/>
    <w:rsid w:val="007A7144"/>
    <w:rsid w:val="007B3024"/>
    <w:rsid w:val="007B4038"/>
    <w:rsid w:val="007B6D4A"/>
    <w:rsid w:val="007B762C"/>
    <w:rsid w:val="007C2031"/>
    <w:rsid w:val="007C20F3"/>
    <w:rsid w:val="007C3009"/>
    <w:rsid w:val="007C30ED"/>
    <w:rsid w:val="007C47B5"/>
    <w:rsid w:val="007C5191"/>
    <w:rsid w:val="007D094F"/>
    <w:rsid w:val="007D12BB"/>
    <w:rsid w:val="007D3474"/>
    <w:rsid w:val="007D504B"/>
    <w:rsid w:val="007D5718"/>
    <w:rsid w:val="007D5FDD"/>
    <w:rsid w:val="007D7372"/>
    <w:rsid w:val="007E050E"/>
    <w:rsid w:val="007E09DD"/>
    <w:rsid w:val="007E0D40"/>
    <w:rsid w:val="007E131F"/>
    <w:rsid w:val="007E30A2"/>
    <w:rsid w:val="007E3CAE"/>
    <w:rsid w:val="007E67CD"/>
    <w:rsid w:val="007E7230"/>
    <w:rsid w:val="007F342B"/>
    <w:rsid w:val="007F3686"/>
    <w:rsid w:val="007F36CC"/>
    <w:rsid w:val="007F55B0"/>
    <w:rsid w:val="007F58B3"/>
    <w:rsid w:val="007F69F5"/>
    <w:rsid w:val="007F7490"/>
    <w:rsid w:val="008006BB"/>
    <w:rsid w:val="00802FDC"/>
    <w:rsid w:val="0080319A"/>
    <w:rsid w:val="008069CE"/>
    <w:rsid w:val="00811927"/>
    <w:rsid w:val="0081226D"/>
    <w:rsid w:val="0081270E"/>
    <w:rsid w:val="00813E3F"/>
    <w:rsid w:val="0081595B"/>
    <w:rsid w:val="00816105"/>
    <w:rsid w:val="0081688C"/>
    <w:rsid w:val="00816D35"/>
    <w:rsid w:val="008217EE"/>
    <w:rsid w:val="00822F27"/>
    <w:rsid w:val="008237B4"/>
    <w:rsid w:val="00825E50"/>
    <w:rsid w:val="008307AE"/>
    <w:rsid w:val="008307C0"/>
    <w:rsid w:val="0083110C"/>
    <w:rsid w:val="0083203E"/>
    <w:rsid w:val="00832A43"/>
    <w:rsid w:val="00834394"/>
    <w:rsid w:val="00834AD9"/>
    <w:rsid w:val="00834D75"/>
    <w:rsid w:val="00835ABE"/>
    <w:rsid w:val="008374E9"/>
    <w:rsid w:val="008408F8"/>
    <w:rsid w:val="0084227B"/>
    <w:rsid w:val="00845049"/>
    <w:rsid w:val="00847265"/>
    <w:rsid w:val="0084758B"/>
    <w:rsid w:val="008514F7"/>
    <w:rsid w:val="008559BD"/>
    <w:rsid w:val="00856A23"/>
    <w:rsid w:val="00870D38"/>
    <w:rsid w:val="00873255"/>
    <w:rsid w:val="008741C0"/>
    <w:rsid w:val="00884B78"/>
    <w:rsid w:val="00885BB2"/>
    <w:rsid w:val="00886B61"/>
    <w:rsid w:val="00886F6E"/>
    <w:rsid w:val="0089054A"/>
    <w:rsid w:val="00891CB7"/>
    <w:rsid w:val="00892583"/>
    <w:rsid w:val="00892A8E"/>
    <w:rsid w:val="00893A98"/>
    <w:rsid w:val="00894756"/>
    <w:rsid w:val="008954FA"/>
    <w:rsid w:val="0089728A"/>
    <w:rsid w:val="008A3579"/>
    <w:rsid w:val="008A43B8"/>
    <w:rsid w:val="008A6521"/>
    <w:rsid w:val="008B21BE"/>
    <w:rsid w:val="008B230D"/>
    <w:rsid w:val="008B3112"/>
    <w:rsid w:val="008B31BD"/>
    <w:rsid w:val="008B39A6"/>
    <w:rsid w:val="008B67D5"/>
    <w:rsid w:val="008B72C8"/>
    <w:rsid w:val="008B778F"/>
    <w:rsid w:val="008C225E"/>
    <w:rsid w:val="008C2FDA"/>
    <w:rsid w:val="008C4380"/>
    <w:rsid w:val="008D760D"/>
    <w:rsid w:val="008E35C4"/>
    <w:rsid w:val="008E3D2E"/>
    <w:rsid w:val="008E42C5"/>
    <w:rsid w:val="008E4A51"/>
    <w:rsid w:val="008E6733"/>
    <w:rsid w:val="008E6CE8"/>
    <w:rsid w:val="008E7C32"/>
    <w:rsid w:val="008F0299"/>
    <w:rsid w:val="008F141D"/>
    <w:rsid w:val="008F1C1C"/>
    <w:rsid w:val="008F6BD4"/>
    <w:rsid w:val="008F6C4D"/>
    <w:rsid w:val="00900E41"/>
    <w:rsid w:val="00901E76"/>
    <w:rsid w:val="00902977"/>
    <w:rsid w:val="00902D86"/>
    <w:rsid w:val="00907116"/>
    <w:rsid w:val="0091063D"/>
    <w:rsid w:val="00912AF0"/>
    <w:rsid w:val="00913AEF"/>
    <w:rsid w:val="00913EC8"/>
    <w:rsid w:val="0091537E"/>
    <w:rsid w:val="00916E46"/>
    <w:rsid w:val="0091718B"/>
    <w:rsid w:val="0092035B"/>
    <w:rsid w:val="00922053"/>
    <w:rsid w:val="0092382E"/>
    <w:rsid w:val="00925007"/>
    <w:rsid w:val="00927609"/>
    <w:rsid w:val="00933324"/>
    <w:rsid w:val="00936243"/>
    <w:rsid w:val="00937E2C"/>
    <w:rsid w:val="00940113"/>
    <w:rsid w:val="009424C4"/>
    <w:rsid w:val="00942842"/>
    <w:rsid w:val="0094390B"/>
    <w:rsid w:val="00944556"/>
    <w:rsid w:val="0094508C"/>
    <w:rsid w:val="0094550C"/>
    <w:rsid w:val="00945590"/>
    <w:rsid w:val="009545D8"/>
    <w:rsid w:val="00962B6C"/>
    <w:rsid w:val="00967AF8"/>
    <w:rsid w:val="00967D42"/>
    <w:rsid w:val="0097181A"/>
    <w:rsid w:val="00971DD6"/>
    <w:rsid w:val="00971F84"/>
    <w:rsid w:val="00974EB9"/>
    <w:rsid w:val="00975950"/>
    <w:rsid w:val="009764BF"/>
    <w:rsid w:val="009808E9"/>
    <w:rsid w:val="009824B8"/>
    <w:rsid w:val="00982C3A"/>
    <w:rsid w:val="00983824"/>
    <w:rsid w:val="00984746"/>
    <w:rsid w:val="00985BB8"/>
    <w:rsid w:val="009871FA"/>
    <w:rsid w:val="009872B5"/>
    <w:rsid w:val="009900F5"/>
    <w:rsid w:val="00992CC8"/>
    <w:rsid w:val="00994EA7"/>
    <w:rsid w:val="00994FC7"/>
    <w:rsid w:val="0099640E"/>
    <w:rsid w:val="009967D8"/>
    <w:rsid w:val="009A116D"/>
    <w:rsid w:val="009A59E5"/>
    <w:rsid w:val="009B3F79"/>
    <w:rsid w:val="009B6158"/>
    <w:rsid w:val="009B6822"/>
    <w:rsid w:val="009B6859"/>
    <w:rsid w:val="009C1494"/>
    <w:rsid w:val="009C45E5"/>
    <w:rsid w:val="009C473E"/>
    <w:rsid w:val="009D088D"/>
    <w:rsid w:val="009D1FE1"/>
    <w:rsid w:val="009D5ED3"/>
    <w:rsid w:val="009D6B9C"/>
    <w:rsid w:val="009E20F5"/>
    <w:rsid w:val="009E2387"/>
    <w:rsid w:val="009E7772"/>
    <w:rsid w:val="009F02D7"/>
    <w:rsid w:val="009F197C"/>
    <w:rsid w:val="009F555C"/>
    <w:rsid w:val="009F579C"/>
    <w:rsid w:val="009F5AC7"/>
    <w:rsid w:val="00A04F8F"/>
    <w:rsid w:val="00A07FD2"/>
    <w:rsid w:val="00A102BD"/>
    <w:rsid w:val="00A124DB"/>
    <w:rsid w:val="00A17174"/>
    <w:rsid w:val="00A1726D"/>
    <w:rsid w:val="00A17BFE"/>
    <w:rsid w:val="00A22252"/>
    <w:rsid w:val="00A22F45"/>
    <w:rsid w:val="00A24836"/>
    <w:rsid w:val="00A27AC1"/>
    <w:rsid w:val="00A30481"/>
    <w:rsid w:val="00A32A9F"/>
    <w:rsid w:val="00A3783E"/>
    <w:rsid w:val="00A422CB"/>
    <w:rsid w:val="00A45825"/>
    <w:rsid w:val="00A515F3"/>
    <w:rsid w:val="00A53060"/>
    <w:rsid w:val="00A53D4A"/>
    <w:rsid w:val="00A545BF"/>
    <w:rsid w:val="00A54B02"/>
    <w:rsid w:val="00A55EEF"/>
    <w:rsid w:val="00A624AC"/>
    <w:rsid w:val="00A67A9E"/>
    <w:rsid w:val="00A70F24"/>
    <w:rsid w:val="00A71B51"/>
    <w:rsid w:val="00A7227A"/>
    <w:rsid w:val="00A72B20"/>
    <w:rsid w:val="00A761A4"/>
    <w:rsid w:val="00A8036E"/>
    <w:rsid w:val="00A80493"/>
    <w:rsid w:val="00A83A7F"/>
    <w:rsid w:val="00A91743"/>
    <w:rsid w:val="00A94F40"/>
    <w:rsid w:val="00A95C90"/>
    <w:rsid w:val="00AA2528"/>
    <w:rsid w:val="00AA3DCC"/>
    <w:rsid w:val="00AA3EBD"/>
    <w:rsid w:val="00AA4BEC"/>
    <w:rsid w:val="00AA5423"/>
    <w:rsid w:val="00AA7AFC"/>
    <w:rsid w:val="00AB2833"/>
    <w:rsid w:val="00AB2C54"/>
    <w:rsid w:val="00AB2FAB"/>
    <w:rsid w:val="00AB34F7"/>
    <w:rsid w:val="00AB5730"/>
    <w:rsid w:val="00AB76E1"/>
    <w:rsid w:val="00AB7EC8"/>
    <w:rsid w:val="00AC12F1"/>
    <w:rsid w:val="00AC13AA"/>
    <w:rsid w:val="00AC2170"/>
    <w:rsid w:val="00AC5F4F"/>
    <w:rsid w:val="00AC7207"/>
    <w:rsid w:val="00AC7C75"/>
    <w:rsid w:val="00AD11C4"/>
    <w:rsid w:val="00AD24F2"/>
    <w:rsid w:val="00AD4478"/>
    <w:rsid w:val="00AD5449"/>
    <w:rsid w:val="00AD6556"/>
    <w:rsid w:val="00AE0106"/>
    <w:rsid w:val="00AE0786"/>
    <w:rsid w:val="00AE102D"/>
    <w:rsid w:val="00AE1D53"/>
    <w:rsid w:val="00AE2703"/>
    <w:rsid w:val="00AE2B2F"/>
    <w:rsid w:val="00AE3263"/>
    <w:rsid w:val="00AE3DF6"/>
    <w:rsid w:val="00AE476A"/>
    <w:rsid w:val="00AE47A4"/>
    <w:rsid w:val="00AE5565"/>
    <w:rsid w:val="00AE5622"/>
    <w:rsid w:val="00AE5859"/>
    <w:rsid w:val="00AE7741"/>
    <w:rsid w:val="00B008ED"/>
    <w:rsid w:val="00B03088"/>
    <w:rsid w:val="00B041CC"/>
    <w:rsid w:val="00B04282"/>
    <w:rsid w:val="00B04FE7"/>
    <w:rsid w:val="00B0681E"/>
    <w:rsid w:val="00B07820"/>
    <w:rsid w:val="00B07B0B"/>
    <w:rsid w:val="00B11248"/>
    <w:rsid w:val="00B12A89"/>
    <w:rsid w:val="00B14C16"/>
    <w:rsid w:val="00B15FC5"/>
    <w:rsid w:val="00B168A2"/>
    <w:rsid w:val="00B17D4C"/>
    <w:rsid w:val="00B2052C"/>
    <w:rsid w:val="00B20F76"/>
    <w:rsid w:val="00B2112A"/>
    <w:rsid w:val="00B277E3"/>
    <w:rsid w:val="00B27857"/>
    <w:rsid w:val="00B312F7"/>
    <w:rsid w:val="00B331A6"/>
    <w:rsid w:val="00B3342D"/>
    <w:rsid w:val="00B36DEA"/>
    <w:rsid w:val="00B373F3"/>
    <w:rsid w:val="00B426BF"/>
    <w:rsid w:val="00B42F50"/>
    <w:rsid w:val="00B46ABC"/>
    <w:rsid w:val="00B515A4"/>
    <w:rsid w:val="00B52107"/>
    <w:rsid w:val="00B52AA3"/>
    <w:rsid w:val="00B533CF"/>
    <w:rsid w:val="00B5476D"/>
    <w:rsid w:val="00B5514D"/>
    <w:rsid w:val="00B64268"/>
    <w:rsid w:val="00B643BF"/>
    <w:rsid w:val="00B66AF9"/>
    <w:rsid w:val="00B70563"/>
    <w:rsid w:val="00B7082E"/>
    <w:rsid w:val="00B7288F"/>
    <w:rsid w:val="00B7406C"/>
    <w:rsid w:val="00B74891"/>
    <w:rsid w:val="00B74917"/>
    <w:rsid w:val="00B75182"/>
    <w:rsid w:val="00B759C3"/>
    <w:rsid w:val="00B7605B"/>
    <w:rsid w:val="00B772B5"/>
    <w:rsid w:val="00B800C5"/>
    <w:rsid w:val="00B851BD"/>
    <w:rsid w:val="00B8534A"/>
    <w:rsid w:val="00B85C4A"/>
    <w:rsid w:val="00B86BA5"/>
    <w:rsid w:val="00B86C61"/>
    <w:rsid w:val="00B90801"/>
    <w:rsid w:val="00B92380"/>
    <w:rsid w:val="00B927E2"/>
    <w:rsid w:val="00B95AF5"/>
    <w:rsid w:val="00BA0A52"/>
    <w:rsid w:val="00BA1CE2"/>
    <w:rsid w:val="00BA2188"/>
    <w:rsid w:val="00BA273B"/>
    <w:rsid w:val="00BA433F"/>
    <w:rsid w:val="00BA74DB"/>
    <w:rsid w:val="00BB0EE8"/>
    <w:rsid w:val="00BB1BAE"/>
    <w:rsid w:val="00BB2621"/>
    <w:rsid w:val="00BB3390"/>
    <w:rsid w:val="00BB47DD"/>
    <w:rsid w:val="00BB7317"/>
    <w:rsid w:val="00BB7599"/>
    <w:rsid w:val="00BC39FE"/>
    <w:rsid w:val="00BD1B42"/>
    <w:rsid w:val="00BD3F31"/>
    <w:rsid w:val="00BD4321"/>
    <w:rsid w:val="00BD6D97"/>
    <w:rsid w:val="00BD70A5"/>
    <w:rsid w:val="00BD7CD5"/>
    <w:rsid w:val="00BE1816"/>
    <w:rsid w:val="00BE19AE"/>
    <w:rsid w:val="00BE6D0C"/>
    <w:rsid w:val="00BE6E44"/>
    <w:rsid w:val="00BF697D"/>
    <w:rsid w:val="00BF7D01"/>
    <w:rsid w:val="00C01BD4"/>
    <w:rsid w:val="00C04A2B"/>
    <w:rsid w:val="00C0563B"/>
    <w:rsid w:val="00C13623"/>
    <w:rsid w:val="00C156BE"/>
    <w:rsid w:val="00C15962"/>
    <w:rsid w:val="00C16747"/>
    <w:rsid w:val="00C16AB7"/>
    <w:rsid w:val="00C176AE"/>
    <w:rsid w:val="00C17984"/>
    <w:rsid w:val="00C21B37"/>
    <w:rsid w:val="00C23323"/>
    <w:rsid w:val="00C2663D"/>
    <w:rsid w:val="00C27645"/>
    <w:rsid w:val="00C27E03"/>
    <w:rsid w:val="00C325A7"/>
    <w:rsid w:val="00C32D61"/>
    <w:rsid w:val="00C33ADD"/>
    <w:rsid w:val="00C347B2"/>
    <w:rsid w:val="00C373EC"/>
    <w:rsid w:val="00C37876"/>
    <w:rsid w:val="00C40043"/>
    <w:rsid w:val="00C404C6"/>
    <w:rsid w:val="00C42361"/>
    <w:rsid w:val="00C46436"/>
    <w:rsid w:val="00C5030E"/>
    <w:rsid w:val="00C53F30"/>
    <w:rsid w:val="00C56E87"/>
    <w:rsid w:val="00C60892"/>
    <w:rsid w:val="00C610EF"/>
    <w:rsid w:val="00C62AC8"/>
    <w:rsid w:val="00C6306F"/>
    <w:rsid w:val="00C65E78"/>
    <w:rsid w:val="00C70733"/>
    <w:rsid w:val="00C70A2C"/>
    <w:rsid w:val="00C75B72"/>
    <w:rsid w:val="00C80C8F"/>
    <w:rsid w:val="00C86191"/>
    <w:rsid w:val="00C90BD4"/>
    <w:rsid w:val="00C96E1F"/>
    <w:rsid w:val="00C97E5D"/>
    <w:rsid w:val="00CA075B"/>
    <w:rsid w:val="00CA1EE6"/>
    <w:rsid w:val="00CA2F23"/>
    <w:rsid w:val="00CA421D"/>
    <w:rsid w:val="00CA42D8"/>
    <w:rsid w:val="00CA4D38"/>
    <w:rsid w:val="00CA5C1F"/>
    <w:rsid w:val="00CA6513"/>
    <w:rsid w:val="00CB1B9B"/>
    <w:rsid w:val="00CB2EC8"/>
    <w:rsid w:val="00CB4F68"/>
    <w:rsid w:val="00CB50C1"/>
    <w:rsid w:val="00CB6480"/>
    <w:rsid w:val="00CC3BB1"/>
    <w:rsid w:val="00CC3EC9"/>
    <w:rsid w:val="00CC55BE"/>
    <w:rsid w:val="00CC63FB"/>
    <w:rsid w:val="00CC6B22"/>
    <w:rsid w:val="00CC7636"/>
    <w:rsid w:val="00CC7A80"/>
    <w:rsid w:val="00CD0D65"/>
    <w:rsid w:val="00CD3440"/>
    <w:rsid w:val="00CD44D9"/>
    <w:rsid w:val="00CD6F75"/>
    <w:rsid w:val="00CE3416"/>
    <w:rsid w:val="00CE424E"/>
    <w:rsid w:val="00CE50A7"/>
    <w:rsid w:val="00CE7A2A"/>
    <w:rsid w:val="00CF141A"/>
    <w:rsid w:val="00CF1718"/>
    <w:rsid w:val="00CF30E1"/>
    <w:rsid w:val="00CF3590"/>
    <w:rsid w:val="00CF6C09"/>
    <w:rsid w:val="00CF7DF5"/>
    <w:rsid w:val="00D002B7"/>
    <w:rsid w:val="00D0044D"/>
    <w:rsid w:val="00D00D9D"/>
    <w:rsid w:val="00D06008"/>
    <w:rsid w:val="00D06713"/>
    <w:rsid w:val="00D07000"/>
    <w:rsid w:val="00D11D1D"/>
    <w:rsid w:val="00D1226E"/>
    <w:rsid w:val="00D123D7"/>
    <w:rsid w:val="00D12CA9"/>
    <w:rsid w:val="00D134B9"/>
    <w:rsid w:val="00D13CBA"/>
    <w:rsid w:val="00D16971"/>
    <w:rsid w:val="00D222B8"/>
    <w:rsid w:val="00D2296E"/>
    <w:rsid w:val="00D244DC"/>
    <w:rsid w:val="00D2476D"/>
    <w:rsid w:val="00D24FCE"/>
    <w:rsid w:val="00D25D75"/>
    <w:rsid w:val="00D261CC"/>
    <w:rsid w:val="00D2641B"/>
    <w:rsid w:val="00D316D7"/>
    <w:rsid w:val="00D31A4B"/>
    <w:rsid w:val="00D32677"/>
    <w:rsid w:val="00D32AF7"/>
    <w:rsid w:val="00D33CA8"/>
    <w:rsid w:val="00D349EF"/>
    <w:rsid w:val="00D34C23"/>
    <w:rsid w:val="00D405F9"/>
    <w:rsid w:val="00D415CD"/>
    <w:rsid w:val="00D41EA8"/>
    <w:rsid w:val="00D43E1A"/>
    <w:rsid w:val="00D44562"/>
    <w:rsid w:val="00D445AA"/>
    <w:rsid w:val="00D53BFA"/>
    <w:rsid w:val="00D54161"/>
    <w:rsid w:val="00D55AC4"/>
    <w:rsid w:val="00D562AB"/>
    <w:rsid w:val="00D573CD"/>
    <w:rsid w:val="00D577E6"/>
    <w:rsid w:val="00D578BC"/>
    <w:rsid w:val="00D6006D"/>
    <w:rsid w:val="00D64580"/>
    <w:rsid w:val="00D6525B"/>
    <w:rsid w:val="00D70672"/>
    <w:rsid w:val="00D710DB"/>
    <w:rsid w:val="00D73574"/>
    <w:rsid w:val="00D75C78"/>
    <w:rsid w:val="00D76F80"/>
    <w:rsid w:val="00D8034D"/>
    <w:rsid w:val="00D8423D"/>
    <w:rsid w:val="00D85E23"/>
    <w:rsid w:val="00D86ED9"/>
    <w:rsid w:val="00D8740A"/>
    <w:rsid w:val="00D90509"/>
    <w:rsid w:val="00D90CA4"/>
    <w:rsid w:val="00D9113F"/>
    <w:rsid w:val="00D937C6"/>
    <w:rsid w:val="00D93C1B"/>
    <w:rsid w:val="00D93E40"/>
    <w:rsid w:val="00D93FC5"/>
    <w:rsid w:val="00D9435D"/>
    <w:rsid w:val="00D952F0"/>
    <w:rsid w:val="00D97EA7"/>
    <w:rsid w:val="00D97FA3"/>
    <w:rsid w:val="00DA2C80"/>
    <w:rsid w:val="00DA317E"/>
    <w:rsid w:val="00DA326D"/>
    <w:rsid w:val="00DB001C"/>
    <w:rsid w:val="00DB0E0E"/>
    <w:rsid w:val="00DB172E"/>
    <w:rsid w:val="00DB62BC"/>
    <w:rsid w:val="00DC2DDF"/>
    <w:rsid w:val="00DC38F6"/>
    <w:rsid w:val="00DD079F"/>
    <w:rsid w:val="00DD103C"/>
    <w:rsid w:val="00DD31D7"/>
    <w:rsid w:val="00DD3376"/>
    <w:rsid w:val="00DD67E5"/>
    <w:rsid w:val="00DE36D1"/>
    <w:rsid w:val="00DE3746"/>
    <w:rsid w:val="00DE7A3E"/>
    <w:rsid w:val="00DF183C"/>
    <w:rsid w:val="00DF22FD"/>
    <w:rsid w:val="00DF2ACB"/>
    <w:rsid w:val="00DF5064"/>
    <w:rsid w:val="00E00364"/>
    <w:rsid w:val="00E003E6"/>
    <w:rsid w:val="00E01004"/>
    <w:rsid w:val="00E0148B"/>
    <w:rsid w:val="00E02967"/>
    <w:rsid w:val="00E03D07"/>
    <w:rsid w:val="00E03E25"/>
    <w:rsid w:val="00E07579"/>
    <w:rsid w:val="00E1227C"/>
    <w:rsid w:val="00E12EA6"/>
    <w:rsid w:val="00E1393B"/>
    <w:rsid w:val="00E140F4"/>
    <w:rsid w:val="00E145DA"/>
    <w:rsid w:val="00E169A3"/>
    <w:rsid w:val="00E20E6A"/>
    <w:rsid w:val="00E23916"/>
    <w:rsid w:val="00E2520F"/>
    <w:rsid w:val="00E27B25"/>
    <w:rsid w:val="00E3176A"/>
    <w:rsid w:val="00E3349D"/>
    <w:rsid w:val="00E346B9"/>
    <w:rsid w:val="00E34C3D"/>
    <w:rsid w:val="00E3589C"/>
    <w:rsid w:val="00E40695"/>
    <w:rsid w:val="00E459F5"/>
    <w:rsid w:val="00E4672B"/>
    <w:rsid w:val="00E47E52"/>
    <w:rsid w:val="00E513BF"/>
    <w:rsid w:val="00E51B43"/>
    <w:rsid w:val="00E52FC5"/>
    <w:rsid w:val="00E55B65"/>
    <w:rsid w:val="00E5600E"/>
    <w:rsid w:val="00E574D5"/>
    <w:rsid w:val="00E61573"/>
    <w:rsid w:val="00E63D54"/>
    <w:rsid w:val="00E66BC6"/>
    <w:rsid w:val="00E73846"/>
    <w:rsid w:val="00E7418A"/>
    <w:rsid w:val="00E75680"/>
    <w:rsid w:val="00E80360"/>
    <w:rsid w:val="00E82A80"/>
    <w:rsid w:val="00E82B4E"/>
    <w:rsid w:val="00E83444"/>
    <w:rsid w:val="00E83B8E"/>
    <w:rsid w:val="00E84492"/>
    <w:rsid w:val="00E85542"/>
    <w:rsid w:val="00E85E0D"/>
    <w:rsid w:val="00E8606C"/>
    <w:rsid w:val="00E87070"/>
    <w:rsid w:val="00E8711C"/>
    <w:rsid w:val="00E90330"/>
    <w:rsid w:val="00E940CA"/>
    <w:rsid w:val="00E973F4"/>
    <w:rsid w:val="00EA3DE0"/>
    <w:rsid w:val="00EA4DE0"/>
    <w:rsid w:val="00EB2A00"/>
    <w:rsid w:val="00EB35EB"/>
    <w:rsid w:val="00EB5997"/>
    <w:rsid w:val="00EB5CD6"/>
    <w:rsid w:val="00EB7E98"/>
    <w:rsid w:val="00EC03E7"/>
    <w:rsid w:val="00EC1143"/>
    <w:rsid w:val="00EC1372"/>
    <w:rsid w:val="00EC2D07"/>
    <w:rsid w:val="00EC3F8A"/>
    <w:rsid w:val="00ED0D28"/>
    <w:rsid w:val="00ED604F"/>
    <w:rsid w:val="00ED7E4E"/>
    <w:rsid w:val="00EE2012"/>
    <w:rsid w:val="00EE2395"/>
    <w:rsid w:val="00EE734E"/>
    <w:rsid w:val="00EF08A6"/>
    <w:rsid w:val="00EF18FE"/>
    <w:rsid w:val="00EF1BE7"/>
    <w:rsid w:val="00EF215E"/>
    <w:rsid w:val="00EF77EA"/>
    <w:rsid w:val="00EF7BE4"/>
    <w:rsid w:val="00F005CA"/>
    <w:rsid w:val="00F03086"/>
    <w:rsid w:val="00F06507"/>
    <w:rsid w:val="00F06691"/>
    <w:rsid w:val="00F07233"/>
    <w:rsid w:val="00F07F21"/>
    <w:rsid w:val="00F11621"/>
    <w:rsid w:val="00F129BC"/>
    <w:rsid w:val="00F169B9"/>
    <w:rsid w:val="00F246A0"/>
    <w:rsid w:val="00F24C28"/>
    <w:rsid w:val="00F30D56"/>
    <w:rsid w:val="00F32E65"/>
    <w:rsid w:val="00F3401D"/>
    <w:rsid w:val="00F36413"/>
    <w:rsid w:val="00F417D3"/>
    <w:rsid w:val="00F45BD4"/>
    <w:rsid w:val="00F5332B"/>
    <w:rsid w:val="00F5385C"/>
    <w:rsid w:val="00F53FD8"/>
    <w:rsid w:val="00F54101"/>
    <w:rsid w:val="00F6167C"/>
    <w:rsid w:val="00F61E2C"/>
    <w:rsid w:val="00F64A3D"/>
    <w:rsid w:val="00F708C3"/>
    <w:rsid w:val="00F73B01"/>
    <w:rsid w:val="00F746E6"/>
    <w:rsid w:val="00F7552E"/>
    <w:rsid w:val="00F774BF"/>
    <w:rsid w:val="00F804AD"/>
    <w:rsid w:val="00F80F2E"/>
    <w:rsid w:val="00F82FE8"/>
    <w:rsid w:val="00F848D9"/>
    <w:rsid w:val="00F85F34"/>
    <w:rsid w:val="00F86725"/>
    <w:rsid w:val="00F87868"/>
    <w:rsid w:val="00F90DE3"/>
    <w:rsid w:val="00F926BD"/>
    <w:rsid w:val="00F9272C"/>
    <w:rsid w:val="00F93044"/>
    <w:rsid w:val="00F946F8"/>
    <w:rsid w:val="00F962C9"/>
    <w:rsid w:val="00FA1360"/>
    <w:rsid w:val="00FA1598"/>
    <w:rsid w:val="00FA3437"/>
    <w:rsid w:val="00FA5B9D"/>
    <w:rsid w:val="00FB1905"/>
    <w:rsid w:val="00FB3B33"/>
    <w:rsid w:val="00FB3D75"/>
    <w:rsid w:val="00FB642F"/>
    <w:rsid w:val="00FB669D"/>
    <w:rsid w:val="00FC29FB"/>
    <w:rsid w:val="00FC3319"/>
    <w:rsid w:val="00FC3676"/>
    <w:rsid w:val="00FD1255"/>
    <w:rsid w:val="00FD15F9"/>
    <w:rsid w:val="00FD30DB"/>
    <w:rsid w:val="00FD56E4"/>
    <w:rsid w:val="00FD5B86"/>
    <w:rsid w:val="00FD72D1"/>
    <w:rsid w:val="00FE2F06"/>
    <w:rsid w:val="00FE7AC9"/>
    <w:rsid w:val="00FF6193"/>
    <w:rsid w:val="00FF7B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B85A73B"/>
  <w15:docId w15:val="{26FD3B19-955A-4E7C-B002-C2051C94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87"/>
    <w:rPr>
      <w:sz w:val="24"/>
      <w:szCs w:val="24"/>
    </w:rPr>
  </w:style>
  <w:style w:type="paragraph" w:styleId="Heading1">
    <w:name w:val="heading 1"/>
    <w:basedOn w:val="Normal"/>
    <w:next w:val="Normal"/>
    <w:link w:val="Heading1Char"/>
    <w:qFormat/>
    <w:rsid w:val="006331D7"/>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rsid w:val="003E0CF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478"/>
    <w:pPr>
      <w:tabs>
        <w:tab w:val="center" w:pos="4320"/>
        <w:tab w:val="right" w:pos="8640"/>
      </w:tabs>
    </w:pPr>
  </w:style>
  <w:style w:type="paragraph" w:styleId="Footer">
    <w:name w:val="footer"/>
    <w:basedOn w:val="Normal"/>
    <w:rsid w:val="00AD4478"/>
    <w:pPr>
      <w:tabs>
        <w:tab w:val="center" w:pos="4320"/>
        <w:tab w:val="right" w:pos="8640"/>
      </w:tabs>
    </w:pPr>
  </w:style>
  <w:style w:type="character" w:styleId="PageNumber">
    <w:name w:val="page number"/>
    <w:basedOn w:val="DefaultParagraphFont"/>
    <w:rsid w:val="00AD4478"/>
  </w:style>
  <w:style w:type="character" w:styleId="Hyperlink">
    <w:name w:val="Hyperlink"/>
    <w:rsid w:val="00822AB6"/>
    <w:rPr>
      <w:color w:val="0000FF"/>
      <w:u w:val="single"/>
    </w:rPr>
  </w:style>
  <w:style w:type="paragraph" w:customStyle="1" w:styleId="DarkList-Accent51">
    <w:name w:val="Dark List - Accent 51"/>
    <w:basedOn w:val="Normal"/>
    <w:uiPriority w:val="34"/>
    <w:qFormat/>
    <w:rsid w:val="00664EB4"/>
    <w:pPr>
      <w:ind w:left="720"/>
      <w:contextualSpacing/>
    </w:pPr>
    <w:rPr>
      <w:rFonts w:eastAsia="Calibri"/>
    </w:rPr>
  </w:style>
  <w:style w:type="paragraph" w:styleId="BalloonText">
    <w:name w:val="Balloon Text"/>
    <w:basedOn w:val="Normal"/>
    <w:link w:val="BalloonTextChar"/>
    <w:rsid w:val="00DA45C3"/>
    <w:rPr>
      <w:rFonts w:ascii="Tahoma" w:hAnsi="Tahoma"/>
      <w:sz w:val="16"/>
      <w:szCs w:val="16"/>
    </w:rPr>
  </w:style>
  <w:style w:type="character" w:customStyle="1" w:styleId="BalloonTextChar">
    <w:name w:val="Balloon Text Char"/>
    <w:link w:val="BalloonText"/>
    <w:rsid w:val="00DA45C3"/>
    <w:rPr>
      <w:rFonts w:ascii="Tahoma" w:hAnsi="Tahoma" w:cs="Tahoma"/>
      <w:sz w:val="16"/>
      <w:szCs w:val="16"/>
    </w:rPr>
  </w:style>
  <w:style w:type="paragraph" w:customStyle="1" w:styleId="msonormalcxspmiddle">
    <w:name w:val="msonormalcxspmiddle"/>
    <w:basedOn w:val="Normal"/>
    <w:rsid w:val="009D6287"/>
    <w:pPr>
      <w:spacing w:before="100" w:beforeAutospacing="1" w:after="100" w:afterAutospacing="1"/>
    </w:pPr>
  </w:style>
  <w:style w:type="character" w:styleId="FollowedHyperlink">
    <w:name w:val="FollowedHyperlink"/>
    <w:rsid w:val="001034E3"/>
    <w:rPr>
      <w:color w:val="800080"/>
      <w:u w:val="single"/>
    </w:rPr>
  </w:style>
  <w:style w:type="paragraph" w:customStyle="1" w:styleId="style4">
    <w:name w:val="style4"/>
    <w:basedOn w:val="Normal"/>
    <w:rsid w:val="0025340C"/>
    <w:pPr>
      <w:spacing w:before="100" w:beforeAutospacing="1" w:after="100" w:afterAutospacing="1"/>
    </w:pPr>
  </w:style>
  <w:style w:type="paragraph" w:styleId="NormalWeb">
    <w:name w:val="Normal (Web)"/>
    <w:basedOn w:val="Normal"/>
    <w:uiPriority w:val="99"/>
    <w:unhideWhenUsed/>
    <w:rsid w:val="0025340C"/>
    <w:pPr>
      <w:spacing w:before="100" w:beforeAutospacing="1" w:after="100" w:afterAutospacing="1"/>
    </w:pPr>
  </w:style>
  <w:style w:type="character" w:styleId="Strong">
    <w:name w:val="Strong"/>
    <w:uiPriority w:val="22"/>
    <w:qFormat/>
    <w:rsid w:val="0025340C"/>
    <w:rPr>
      <w:b/>
      <w:bCs/>
    </w:rPr>
  </w:style>
  <w:style w:type="paragraph" w:customStyle="1" w:styleId="Default1">
    <w:name w:val="Default1"/>
    <w:basedOn w:val="Normal"/>
    <w:next w:val="Normal"/>
    <w:uiPriority w:val="99"/>
    <w:rsid w:val="00A13C25"/>
    <w:pPr>
      <w:autoSpaceDE w:val="0"/>
      <w:autoSpaceDN w:val="0"/>
      <w:adjustRightInd w:val="0"/>
    </w:pPr>
  </w:style>
  <w:style w:type="paragraph" w:customStyle="1" w:styleId="LightGrid-Accent41">
    <w:name w:val="Light Grid - Accent 41"/>
    <w:basedOn w:val="Normal"/>
    <w:uiPriority w:val="1"/>
    <w:qFormat/>
    <w:rsid w:val="00176FE1"/>
    <w:rPr>
      <w:rFonts w:ascii="Calibri" w:eastAsia="Calibri" w:hAnsi="Calibri"/>
      <w:sz w:val="22"/>
      <w:szCs w:val="22"/>
    </w:rPr>
  </w:style>
  <w:style w:type="character" w:customStyle="1" w:styleId="itxtrst">
    <w:name w:val="itxtrst"/>
    <w:rsid w:val="000D7CB4"/>
  </w:style>
  <w:style w:type="character" w:styleId="HTMLCite">
    <w:name w:val="HTML Cite"/>
    <w:uiPriority w:val="99"/>
    <w:unhideWhenUsed/>
    <w:rsid w:val="00FD42B0"/>
    <w:rPr>
      <w:i/>
      <w:iCs/>
    </w:rPr>
  </w:style>
  <w:style w:type="character" w:customStyle="1" w:styleId="st">
    <w:name w:val="st"/>
    <w:rsid w:val="000E69A7"/>
  </w:style>
  <w:style w:type="character" w:customStyle="1" w:styleId="apple-style-span">
    <w:name w:val="apple-style-span"/>
    <w:rsid w:val="005B64EA"/>
  </w:style>
  <w:style w:type="paragraph" w:customStyle="1" w:styleId="Default">
    <w:name w:val="Default"/>
    <w:rsid w:val="00ED7E3E"/>
    <w:pPr>
      <w:autoSpaceDE w:val="0"/>
      <w:autoSpaceDN w:val="0"/>
      <w:adjustRightInd w:val="0"/>
    </w:pPr>
    <w:rPr>
      <w:rFonts w:ascii="Arial" w:hAnsi="Arial" w:cs="Arial"/>
      <w:color w:val="000000"/>
      <w:sz w:val="24"/>
      <w:szCs w:val="24"/>
    </w:rPr>
  </w:style>
  <w:style w:type="character" w:styleId="Emphasis">
    <w:name w:val="Emphasis"/>
    <w:uiPriority w:val="20"/>
    <w:qFormat/>
    <w:rsid w:val="00A84D28"/>
    <w:rPr>
      <w:i/>
      <w:iCs/>
    </w:rPr>
  </w:style>
  <w:style w:type="character" w:customStyle="1" w:styleId="apple-converted-space">
    <w:name w:val="apple-converted-space"/>
    <w:rsid w:val="00A84D28"/>
  </w:style>
  <w:style w:type="character" w:customStyle="1" w:styleId="Heading1Char">
    <w:name w:val="Heading 1 Char"/>
    <w:link w:val="Heading1"/>
    <w:rsid w:val="006331D7"/>
    <w:rPr>
      <w:rFonts w:ascii="Calibri Light" w:eastAsia="Times New Roman" w:hAnsi="Calibri Light" w:cs="Times New Roman"/>
      <w:b/>
      <w:bCs/>
      <w:kern w:val="32"/>
      <w:sz w:val="32"/>
      <w:szCs w:val="32"/>
    </w:rPr>
  </w:style>
  <w:style w:type="character" w:customStyle="1" w:styleId="Heading3Char">
    <w:name w:val="Heading 3 Char"/>
    <w:link w:val="Heading3"/>
    <w:semiHidden/>
    <w:rsid w:val="003E0CF4"/>
    <w:rPr>
      <w:rFonts w:ascii="Calibri Light" w:eastAsia="Times New Roman" w:hAnsi="Calibri Light" w:cs="Times New Roman"/>
      <w:b/>
      <w:bCs/>
      <w:sz w:val="26"/>
      <w:szCs w:val="26"/>
    </w:rPr>
  </w:style>
  <w:style w:type="paragraph" w:styleId="ListParagraph">
    <w:name w:val="List Paragraph"/>
    <w:basedOn w:val="Normal"/>
    <w:qFormat/>
    <w:rsid w:val="00E07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1780">
      <w:bodyDiv w:val="1"/>
      <w:marLeft w:val="0"/>
      <w:marRight w:val="0"/>
      <w:marTop w:val="0"/>
      <w:marBottom w:val="0"/>
      <w:divBdr>
        <w:top w:val="none" w:sz="0" w:space="0" w:color="auto"/>
        <w:left w:val="none" w:sz="0" w:space="0" w:color="auto"/>
        <w:bottom w:val="none" w:sz="0" w:space="0" w:color="auto"/>
        <w:right w:val="none" w:sz="0" w:space="0" w:color="auto"/>
      </w:divBdr>
    </w:div>
    <w:div w:id="72774663">
      <w:bodyDiv w:val="1"/>
      <w:marLeft w:val="0"/>
      <w:marRight w:val="0"/>
      <w:marTop w:val="0"/>
      <w:marBottom w:val="0"/>
      <w:divBdr>
        <w:top w:val="none" w:sz="0" w:space="0" w:color="auto"/>
        <w:left w:val="none" w:sz="0" w:space="0" w:color="auto"/>
        <w:bottom w:val="none" w:sz="0" w:space="0" w:color="auto"/>
        <w:right w:val="none" w:sz="0" w:space="0" w:color="auto"/>
      </w:divBdr>
    </w:div>
    <w:div w:id="109055391">
      <w:bodyDiv w:val="1"/>
      <w:marLeft w:val="0"/>
      <w:marRight w:val="0"/>
      <w:marTop w:val="0"/>
      <w:marBottom w:val="0"/>
      <w:divBdr>
        <w:top w:val="none" w:sz="0" w:space="0" w:color="auto"/>
        <w:left w:val="none" w:sz="0" w:space="0" w:color="auto"/>
        <w:bottom w:val="none" w:sz="0" w:space="0" w:color="auto"/>
        <w:right w:val="none" w:sz="0" w:space="0" w:color="auto"/>
      </w:divBdr>
    </w:div>
    <w:div w:id="199558269">
      <w:bodyDiv w:val="1"/>
      <w:marLeft w:val="0"/>
      <w:marRight w:val="0"/>
      <w:marTop w:val="0"/>
      <w:marBottom w:val="0"/>
      <w:divBdr>
        <w:top w:val="none" w:sz="0" w:space="0" w:color="auto"/>
        <w:left w:val="none" w:sz="0" w:space="0" w:color="auto"/>
        <w:bottom w:val="none" w:sz="0" w:space="0" w:color="auto"/>
        <w:right w:val="none" w:sz="0" w:space="0" w:color="auto"/>
      </w:divBdr>
    </w:div>
    <w:div w:id="222182320">
      <w:bodyDiv w:val="1"/>
      <w:marLeft w:val="0"/>
      <w:marRight w:val="0"/>
      <w:marTop w:val="0"/>
      <w:marBottom w:val="0"/>
      <w:divBdr>
        <w:top w:val="none" w:sz="0" w:space="0" w:color="auto"/>
        <w:left w:val="none" w:sz="0" w:space="0" w:color="auto"/>
        <w:bottom w:val="none" w:sz="0" w:space="0" w:color="auto"/>
        <w:right w:val="none" w:sz="0" w:space="0" w:color="auto"/>
      </w:divBdr>
      <w:divsChild>
        <w:div w:id="1593051754">
          <w:marLeft w:val="0"/>
          <w:marRight w:val="0"/>
          <w:marTop w:val="0"/>
          <w:marBottom w:val="0"/>
          <w:divBdr>
            <w:top w:val="none" w:sz="0" w:space="0" w:color="auto"/>
            <w:left w:val="none" w:sz="0" w:space="0" w:color="auto"/>
            <w:bottom w:val="none" w:sz="0" w:space="0" w:color="auto"/>
            <w:right w:val="none" w:sz="0" w:space="0" w:color="auto"/>
          </w:divBdr>
          <w:divsChild>
            <w:div w:id="867333054">
              <w:marLeft w:val="75"/>
              <w:marRight w:val="75"/>
              <w:marTop w:val="0"/>
              <w:marBottom w:val="0"/>
              <w:divBdr>
                <w:top w:val="none" w:sz="0" w:space="0" w:color="auto"/>
                <w:left w:val="none" w:sz="0" w:space="0" w:color="auto"/>
                <w:bottom w:val="none" w:sz="0" w:space="0" w:color="auto"/>
                <w:right w:val="none" w:sz="0" w:space="0" w:color="auto"/>
              </w:divBdr>
              <w:divsChild>
                <w:div w:id="13626657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359819970">
      <w:bodyDiv w:val="1"/>
      <w:marLeft w:val="0"/>
      <w:marRight w:val="0"/>
      <w:marTop w:val="0"/>
      <w:marBottom w:val="0"/>
      <w:divBdr>
        <w:top w:val="none" w:sz="0" w:space="0" w:color="auto"/>
        <w:left w:val="none" w:sz="0" w:space="0" w:color="auto"/>
        <w:bottom w:val="none" w:sz="0" w:space="0" w:color="auto"/>
        <w:right w:val="none" w:sz="0" w:space="0" w:color="auto"/>
      </w:divBdr>
    </w:div>
    <w:div w:id="416365318">
      <w:bodyDiv w:val="1"/>
      <w:marLeft w:val="0"/>
      <w:marRight w:val="0"/>
      <w:marTop w:val="0"/>
      <w:marBottom w:val="0"/>
      <w:divBdr>
        <w:top w:val="none" w:sz="0" w:space="0" w:color="auto"/>
        <w:left w:val="none" w:sz="0" w:space="0" w:color="auto"/>
        <w:bottom w:val="none" w:sz="0" w:space="0" w:color="auto"/>
        <w:right w:val="none" w:sz="0" w:space="0" w:color="auto"/>
      </w:divBdr>
    </w:div>
    <w:div w:id="421268369">
      <w:bodyDiv w:val="1"/>
      <w:marLeft w:val="0"/>
      <w:marRight w:val="0"/>
      <w:marTop w:val="0"/>
      <w:marBottom w:val="0"/>
      <w:divBdr>
        <w:top w:val="none" w:sz="0" w:space="0" w:color="auto"/>
        <w:left w:val="none" w:sz="0" w:space="0" w:color="auto"/>
        <w:bottom w:val="none" w:sz="0" w:space="0" w:color="auto"/>
        <w:right w:val="none" w:sz="0" w:space="0" w:color="auto"/>
      </w:divBdr>
    </w:div>
    <w:div w:id="434137916">
      <w:bodyDiv w:val="1"/>
      <w:marLeft w:val="0"/>
      <w:marRight w:val="0"/>
      <w:marTop w:val="0"/>
      <w:marBottom w:val="0"/>
      <w:divBdr>
        <w:top w:val="none" w:sz="0" w:space="0" w:color="auto"/>
        <w:left w:val="none" w:sz="0" w:space="0" w:color="auto"/>
        <w:bottom w:val="none" w:sz="0" w:space="0" w:color="auto"/>
        <w:right w:val="none" w:sz="0" w:space="0" w:color="auto"/>
      </w:divBdr>
    </w:div>
    <w:div w:id="557782937">
      <w:bodyDiv w:val="1"/>
      <w:marLeft w:val="0"/>
      <w:marRight w:val="0"/>
      <w:marTop w:val="0"/>
      <w:marBottom w:val="0"/>
      <w:divBdr>
        <w:top w:val="none" w:sz="0" w:space="0" w:color="auto"/>
        <w:left w:val="none" w:sz="0" w:space="0" w:color="auto"/>
        <w:bottom w:val="none" w:sz="0" w:space="0" w:color="auto"/>
        <w:right w:val="none" w:sz="0" w:space="0" w:color="auto"/>
      </w:divBdr>
    </w:div>
    <w:div w:id="836458793">
      <w:bodyDiv w:val="1"/>
      <w:marLeft w:val="0"/>
      <w:marRight w:val="0"/>
      <w:marTop w:val="0"/>
      <w:marBottom w:val="0"/>
      <w:divBdr>
        <w:top w:val="none" w:sz="0" w:space="0" w:color="auto"/>
        <w:left w:val="none" w:sz="0" w:space="0" w:color="auto"/>
        <w:bottom w:val="none" w:sz="0" w:space="0" w:color="auto"/>
        <w:right w:val="none" w:sz="0" w:space="0" w:color="auto"/>
      </w:divBdr>
    </w:div>
    <w:div w:id="847333220">
      <w:bodyDiv w:val="1"/>
      <w:marLeft w:val="0"/>
      <w:marRight w:val="0"/>
      <w:marTop w:val="0"/>
      <w:marBottom w:val="0"/>
      <w:divBdr>
        <w:top w:val="none" w:sz="0" w:space="0" w:color="auto"/>
        <w:left w:val="none" w:sz="0" w:space="0" w:color="auto"/>
        <w:bottom w:val="none" w:sz="0" w:space="0" w:color="auto"/>
        <w:right w:val="none" w:sz="0" w:space="0" w:color="auto"/>
      </w:divBdr>
      <w:divsChild>
        <w:div w:id="1881550592">
          <w:marLeft w:val="0"/>
          <w:marRight w:val="0"/>
          <w:marTop w:val="0"/>
          <w:marBottom w:val="15"/>
          <w:divBdr>
            <w:top w:val="none" w:sz="0" w:space="0" w:color="auto"/>
            <w:left w:val="none" w:sz="0" w:space="0" w:color="auto"/>
            <w:bottom w:val="none" w:sz="0" w:space="0" w:color="auto"/>
            <w:right w:val="none" w:sz="0" w:space="0" w:color="auto"/>
          </w:divBdr>
          <w:divsChild>
            <w:div w:id="1713188340">
              <w:marLeft w:val="45"/>
              <w:marRight w:val="45"/>
              <w:marTop w:val="0"/>
              <w:marBottom w:val="0"/>
              <w:divBdr>
                <w:top w:val="none" w:sz="0" w:space="0" w:color="auto"/>
                <w:left w:val="none" w:sz="0" w:space="0" w:color="auto"/>
                <w:bottom w:val="none" w:sz="0" w:space="0" w:color="auto"/>
                <w:right w:val="none" w:sz="0" w:space="0" w:color="auto"/>
              </w:divBdr>
              <w:divsChild>
                <w:div w:id="12445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2559">
      <w:bodyDiv w:val="1"/>
      <w:marLeft w:val="0"/>
      <w:marRight w:val="0"/>
      <w:marTop w:val="0"/>
      <w:marBottom w:val="0"/>
      <w:divBdr>
        <w:top w:val="none" w:sz="0" w:space="0" w:color="auto"/>
        <w:left w:val="none" w:sz="0" w:space="0" w:color="auto"/>
        <w:bottom w:val="none" w:sz="0" w:space="0" w:color="auto"/>
        <w:right w:val="none" w:sz="0" w:space="0" w:color="auto"/>
      </w:divBdr>
    </w:div>
    <w:div w:id="1022124101">
      <w:bodyDiv w:val="1"/>
      <w:marLeft w:val="0"/>
      <w:marRight w:val="0"/>
      <w:marTop w:val="0"/>
      <w:marBottom w:val="0"/>
      <w:divBdr>
        <w:top w:val="none" w:sz="0" w:space="0" w:color="auto"/>
        <w:left w:val="none" w:sz="0" w:space="0" w:color="auto"/>
        <w:bottom w:val="none" w:sz="0" w:space="0" w:color="auto"/>
        <w:right w:val="none" w:sz="0" w:space="0" w:color="auto"/>
      </w:divBdr>
    </w:div>
    <w:div w:id="1025404202">
      <w:bodyDiv w:val="1"/>
      <w:marLeft w:val="0"/>
      <w:marRight w:val="0"/>
      <w:marTop w:val="0"/>
      <w:marBottom w:val="0"/>
      <w:divBdr>
        <w:top w:val="none" w:sz="0" w:space="0" w:color="auto"/>
        <w:left w:val="none" w:sz="0" w:space="0" w:color="auto"/>
        <w:bottom w:val="none" w:sz="0" w:space="0" w:color="auto"/>
        <w:right w:val="none" w:sz="0" w:space="0" w:color="auto"/>
      </w:divBdr>
    </w:div>
    <w:div w:id="1048647765">
      <w:bodyDiv w:val="1"/>
      <w:marLeft w:val="0"/>
      <w:marRight w:val="0"/>
      <w:marTop w:val="0"/>
      <w:marBottom w:val="0"/>
      <w:divBdr>
        <w:top w:val="none" w:sz="0" w:space="0" w:color="auto"/>
        <w:left w:val="none" w:sz="0" w:space="0" w:color="auto"/>
        <w:bottom w:val="none" w:sz="0" w:space="0" w:color="auto"/>
        <w:right w:val="none" w:sz="0" w:space="0" w:color="auto"/>
      </w:divBdr>
    </w:div>
    <w:div w:id="1074815900">
      <w:bodyDiv w:val="1"/>
      <w:marLeft w:val="0"/>
      <w:marRight w:val="0"/>
      <w:marTop w:val="0"/>
      <w:marBottom w:val="0"/>
      <w:divBdr>
        <w:top w:val="none" w:sz="0" w:space="0" w:color="auto"/>
        <w:left w:val="none" w:sz="0" w:space="0" w:color="auto"/>
        <w:bottom w:val="none" w:sz="0" w:space="0" w:color="auto"/>
        <w:right w:val="none" w:sz="0" w:space="0" w:color="auto"/>
      </w:divBdr>
      <w:divsChild>
        <w:div w:id="271790693">
          <w:marLeft w:val="0"/>
          <w:marRight w:val="0"/>
          <w:marTop w:val="120"/>
          <w:marBottom w:val="0"/>
          <w:divBdr>
            <w:top w:val="none" w:sz="0" w:space="0" w:color="auto"/>
            <w:left w:val="none" w:sz="0" w:space="0" w:color="auto"/>
            <w:bottom w:val="none" w:sz="0" w:space="0" w:color="auto"/>
            <w:right w:val="none" w:sz="0" w:space="0" w:color="auto"/>
          </w:divBdr>
        </w:div>
        <w:div w:id="332076431">
          <w:marLeft w:val="0"/>
          <w:marRight w:val="0"/>
          <w:marTop w:val="120"/>
          <w:marBottom w:val="0"/>
          <w:divBdr>
            <w:top w:val="none" w:sz="0" w:space="0" w:color="auto"/>
            <w:left w:val="none" w:sz="0" w:space="0" w:color="auto"/>
            <w:bottom w:val="none" w:sz="0" w:space="0" w:color="auto"/>
            <w:right w:val="none" w:sz="0" w:space="0" w:color="auto"/>
          </w:divBdr>
        </w:div>
        <w:div w:id="533006754">
          <w:marLeft w:val="0"/>
          <w:marRight w:val="0"/>
          <w:marTop w:val="120"/>
          <w:marBottom w:val="0"/>
          <w:divBdr>
            <w:top w:val="none" w:sz="0" w:space="0" w:color="auto"/>
            <w:left w:val="none" w:sz="0" w:space="0" w:color="auto"/>
            <w:bottom w:val="none" w:sz="0" w:space="0" w:color="auto"/>
            <w:right w:val="none" w:sz="0" w:space="0" w:color="auto"/>
          </w:divBdr>
        </w:div>
        <w:div w:id="732778344">
          <w:marLeft w:val="0"/>
          <w:marRight w:val="0"/>
          <w:marTop w:val="120"/>
          <w:marBottom w:val="0"/>
          <w:divBdr>
            <w:top w:val="none" w:sz="0" w:space="0" w:color="auto"/>
            <w:left w:val="none" w:sz="0" w:space="0" w:color="auto"/>
            <w:bottom w:val="none" w:sz="0" w:space="0" w:color="auto"/>
            <w:right w:val="none" w:sz="0" w:space="0" w:color="auto"/>
          </w:divBdr>
        </w:div>
        <w:div w:id="785274447">
          <w:marLeft w:val="0"/>
          <w:marRight w:val="0"/>
          <w:marTop w:val="120"/>
          <w:marBottom w:val="0"/>
          <w:divBdr>
            <w:top w:val="none" w:sz="0" w:space="0" w:color="auto"/>
            <w:left w:val="none" w:sz="0" w:space="0" w:color="auto"/>
            <w:bottom w:val="none" w:sz="0" w:space="0" w:color="auto"/>
            <w:right w:val="none" w:sz="0" w:space="0" w:color="auto"/>
          </w:divBdr>
        </w:div>
        <w:div w:id="994070936">
          <w:marLeft w:val="0"/>
          <w:marRight w:val="0"/>
          <w:marTop w:val="120"/>
          <w:marBottom w:val="0"/>
          <w:divBdr>
            <w:top w:val="none" w:sz="0" w:space="0" w:color="auto"/>
            <w:left w:val="none" w:sz="0" w:space="0" w:color="auto"/>
            <w:bottom w:val="none" w:sz="0" w:space="0" w:color="auto"/>
            <w:right w:val="none" w:sz="0" w:space="0" w:color="auto"/>
          </w:divBdr>
        </w:div>
        <w:div w:id="1335262334">
          <w:marLeft w:val="0"/>
          <w:marRight w:val="0"/>
          <w:marTop w:val="120"/>
          <w:marBottom w:val="0"/>
          <w:divBdr>
            <w:top w:val="none" w:sz="0" w:space="0" w:color="auto"/>
            <w:left w:val="none" w:sz="0" w:space="0" w:color="auto"/>
            <w:bottom w:val="none" w:sz="0" w:space="0" w:color="auto"/>
            <w:right w:val="none" w:sz="0" w:space="0" w:color="auto"/>
          </w:divBdr>
        </w:div>
        <w:div w:id="1472018137">
          <w:marLeft w:val="0"/>
          <w:marRight w:val="0"/>
          <w:marTop w:val="120"/>
          <w:marBottom w:val="0"/>
          <w:divBdr>
            <w:top w:val="none" w:sz="0" w:space="0" w:color="auto"/>
            <w:left w:val="none" w:sz="0" w:space="0" w:color="auto"/>
            <w:bottom w:val="none" w:sz="0" w:space="0" w:color="auto"/>
            <w:right w:val="none" w:sz="0" w:space="0" w:color="auto"/>
          </w:divBdr>
        </w:div>
        <w:div w:id="1833522997">
          <w:marLeft w:val="0"/>
          <w:marRight w:val="0"/>
          <w:marTop w:val="120"/>
          <w:marBottom w:val="0"/>
          <w:divBdr>
            <w:top w:val="none" w:sz="0" w:space="0" w:color="auto"/>
            <w:left w:val="none" w:sz="0" w:space="0" w:color="auto"/>
            <w:bottom w:val="none" w:sz="0" w:space="0" w:color="auto"/>
            <w:right w:val="none" w:sz="0" w:space="0" w:color="auto"/>
          </w:divBdr>
        </w:div>
        <w:div w:id="1978295842">
          <w:marLeft w:val="0"/>
          <w:marRight w:val="0"/>
          <w:marTop w:val="120"/>
          <w:marBottom w:val="0"/>
          <w:divBdr>
            <w:top w:val="none" w:sz="0" w:space="0" w:color="auto"/>
            <w:left w:val="none" w:sz="0" w:space="0" w:color="auto"/>
            <w:bottom w:val="none" w:sz="0" w:space="0" w:color="auto"/>
            <w:right w:val="none" w:sz="0" w:space="0" w:color="auto"/>
          </w:divBdr>
        </w:div>
        <w:div w:id="2107263349">
          <w:marLeft w:val="0"/>
          <w:marRight w:val="0"/>
          <w:marTop w:val="120"/>
          <w:marBottom w:val="0"/>
          <w:divBdr>
            <w:top w:val="none" w:sz="0" w:space="0" w:color="auto"/>
            <w:left w:val="none" w:sz="0" w:space="0" w:color="auto"/>
            <w:bottom w:val="none" w:sz="0" w:space="0" w:color="auto"/>
            <w:right w:val="none" w:sz="0" w:space="0" w:color="auto"/>
          </w:divBdr>
        </w:div>
      </w:divsChild>
    </w:div>
    <w:div w:id="1076438431">
      <w:bodyDiv w:val="1"/>
      <w:marLeft w:val="0"/>
      <w:marRight w:val="0"/>
      <w:marTop w:val="0"/>
      <w:marBottom w:val="0"/>
      <w:divBdr>
        <w:top w:val="none" w:sz="0" w:space="0" w:color="auto"/>
        <w:left w:val="none" w:sz="0" w:space="0" w:color="auto"/>
        <w:bottom w:val="none" w:sz="0" w:space="0" w:color="auto"/>
        <w:right w:val="none" w:sz="0" w:space="0" w:color="auto"/>
      </w:divBdr>
      <w:divsChild>
        <w:div w:id="85344463">
          <w:marLeft w:val="547"/>
          <w:marRight w:val="0"/>
          <w:marTop w:val="120"/>
          <w:marBottom w:val="0"/>
          <w:divBdr>
            <w:top w:val="none" w:sz="0" w:space="0" w:color="auto"/>
            <w:left w:val="none" w:sz="0" w:space="0" w:color="auto"/>
            <w:bottom w:val="none" w:sz="0" w:space="0" w:color="auto"/>
            <w:right w:val="none" w:sz="0" w:space="0" w:color="auto"/>
          </w:divBdr>
        </w:div>
        <w:div w:id="540551632">
          <w:marLeft w:val="547"/>
          <w:marRight w:val="0"/>
          <w:marTop w:val="120"/>
          <w:marBottom w:val="0"/>
          <w:divBdr>
            <w:top w:val="none" w:sz="0" w:space="0" w:color="auto"/>
            <w:left w:val="none" w:sz="0" w:space="0" w:color="auto"/>
            <w:bottom w:val="none" w:sz="0" w:space="0" w:color="auto"/>
            <w:right w:val="none" w:sz="0" w:space="0" w:color="auto"/>
          </w:divBdr>
        </w:div>
        <w:div w:id="559903373">
          <w:marLeft w:val="547"/>
          <w:marRight w:val="0"/>
          <w:marTop w:val="120"/>
          <w:marBottom w:val="0"/>
          <w:divBdr>
            <w:top w:val="none" w:sz="0" w:space="0" w:color="auto"/>
            <w:left w:val="none" w:sz="0" w:space="0" w:color="auto"/>
            <w:bottom w:val="none" w:sz="0" w:space="0" w:color="auto"/>
            <w:right w:val="none" w:sz="0" w:space="0" w:color="auto"/>
          </w:divBdr>
        </w:div>
        <w:div w:id="926692490">
          <w:marLeft w:val="547"/>
          <w:marRight w:val="0"/>
          <w:marTop w:val="120"/>
          <w:marBottom w:val="0"/>
          <w:divBdr>
            <w:top w:val="none" w:sz="0" w:space="0" w:color="auto"/>
            <w:left w:val="none" w:sz="0" w:space="0" w:color="auto"/>
            <w:bottom w:val="none" w:sz="0" w:space="0" w:color="auto"/>
            <w:right w:val="none" w:sz="0" w:space="0" w:color="auto"/>
          </w:divBdr>
        </w:div>
        <w:div w:id="1032611634">
          <w:marLeft w:val="547"/>
          <w:marRight w:val="0"/>
          <w:marTop w:val="120"/>
          <w:marBottom w:val="0"/>
          <w:divBdr>
            <w:top w:val="none" w:sz="0" w:space="0" w:color="auto"/>
            <w:left w:val="none" w:sz="0" w:space="0" w:color="auto"/>
            <w:bottom w:val="none" w:sz="0" w:space="0" w:color="auto"/>
            <w:right w:val="none" w:sz="0" w:space="0" w:color="auto"/>
          </w:divBdr>
        </w:div>
        <w:div w:id="1072120869">
          <w:marLeft w:val="547"/>
          <w:marRight w:val="0"/>
          <w:marTop w:val="120"/>
          <w:marBottom w:val="0"/>
          <w:divBdr>
            <w:top w:val="none" w:sz="0" w:space="0" w:color="auto"/>
            <w:left w:val="none" w:sz="0" w:space="0" w:color="auto"/>
            <w:bottom w:val="none" w:sz="0" w:space="0" w:color="auto"/>
            <w:right w:val="none" w:sz="0" w:space="0" w:color="auto"/>
          </w:divBdr>
        </w:div>
        <w:div w:id="1216165191">
          <w:marLeft w:val="547"/>
          <w:marRight w:val="0"/>
          <w:marTop w:val="120"/>
          <w:marBottom w:val="0"/>
          <w:divBdr>
            <w:top w:val="none" w:sz="0" w:space="0" w:color="auto"/>
            <w:left w:val="none" w:sz="0" w:space="0" w:color="auto"/>
            <w:bottom w:val="none" w:sz="0" w:space="0" w:color="auto"/>
            <w:right w:val="none" w:sz="0" w:space="0" w:color="auto"/>
          </w:divBdr>
        </w:div>
        <w:div w:id="1659771527">
          <w:marLeft w:val="547"/>
          <w:marRight w:val="0"/>
          <w:marTop w:val="120"/>
          <w:marBottom w:val="0"/>
          <w:divBdr>
            <w:top w:val="none" w:sz="0" w:space="0" w:color="auto"/>
            <w:left w:val="none" w:sz="0" w:space="0" w:color="auto"/>
            <w:bottom w:val="none" w:sz="0" w:space="0" w:color="auto"/>
            <w:right w:val="none" w:sz="0" w:space="0" w:color="auto"/>
          </w:divBdr>
        </w:div>
        <w:div w:id="1866014096">
          <w:marLeft w:val="547"/>
          <w:marRight w:val="0"/>
          <w:marTop w:val="120"/>
          <w:marBottom w:val="0"/>
          <w:divBdr>
            <w:top w:val="none" w:sz="0" w:space="0" w:color="auto"/>
            <w:left w:val="none" w:sz="0" w:space="0" w:color="auto"/>
            <w:bottom w:val="none" w:sz="0" w:space="0" w:color="auto"/>
            <w:right w:val="none" w:sz="0" w:space="0" w:color="auto"/>
          </w:divBdr>
        </w:div>
        <w:div w:id="1935630257">
          <w:marLeft w:val="547"/>
          <w:marRight w:val="0"/>
          <w:marTop w:val="120"/>
          <w:marBottom w:val="0"/>
          <w:divBdr>
            <w:top w:val="none" w:sz="0" w:space="0" w:color="auto"/>
            <w:left w:val="none" w:sz="0" w:space="0" w:color="auto"/>
            <w:bottom w:val="none" w:sz="0" w:space="0" w:color="auto"/>
            <w:right w:val="none" w:sz="0" w:space="0" w:color="auto"/>
          </w:divBdr>
        </w:div>
      </w:divsChild>
    </w:div>
    <w:div w:id="1142043257">
      <w:bodyDiv w:val="1"/>
      <w:marLeft w:val="0"/>
      <w:marRight w:val="0"/>
      <w:marTop w:val="0"/>
      <w:marBottom w:val="0"/>
      <w:divBdr>
        <w:top w:val="none" w:sz="0" w:space="0" w:color="auto"/>
        <w:left w:val="none" w:sz="0" w:space="0" w:color="auto"/>
        <w:bottom w:val="none" w:sz="0" w:space="0" w:color="auto"/>
        <w:right w:val="none" w:sz="0" w:space="0" w:color="auto"/>
      </w:divBdr>
    </w:div>
    <w:div w:id="1176043953">
      <w:bodyDiv w:val="1"/>
      <w:marLeft w:val="0"/>
      <w:marRight w:val="0"/>
      <w:marTop w:val="0"/>
      <w:marBottom w:val="0"/>
      <w:divBdr>
        <w:top w:val="none" w:sz="0" w:space="0" w:color="auto"/>
        <w:left w:val="none" w:sz="0" w:space="0" w:color="auto"/>
        <w:bottom w:val="none" w:sz="0" w:space="0" w:color="auto"/>
        <w:right w:val="none" w:sz="0" w:space="0" w:color="auto"/>
      </w:divBdr>
    </w:div>
    <w:div w:id="1204321061">
      <w:bodyDiv w:val="1"/>
      <w:marLeft w:val="0"/>
      <w:marRight w:val="0"/>
      <w:marTop w:val="0"/>
      <w:marBottom w:val="0"/>
      <w:divBdr>
        <w:top w:val="none" w:sz="0" w:space="0" w:color="auto"/>
        <w:left w:val="none" w:sz="0" w:space="0" w:color="auto"/>
        <w:bottom w:val="none" w:sz="0" w:space="0" w:color="auto"/>
        <w:right w:val="none" w:sz="0" w:space="0" w:color="auto"/>
      </w:divBdr>
      <w:divsChild>
        <w:div w:id="959458229">
          <w:marLeft w:val="0"/>
          <w:marRight w:val="0"/>
          <w:marTop w:val="0"/>
          <w:marBottom w:val="75"/>
          <w:divBdr>
            <w:top w:val="none" w:sz="0" w:space="0" w:color="auto"/>
            <w:left w:val="none" w:sz="0" w:space="0" w:color="auto"/>
            <w:bottom w:val="none" w:sz="0" w:space="0" w:color="auto"/>
            <w:right w:val="none" w:sz="0" w:space="0" w:color="auto"/>
          </w:divBdr>
        </w:div>
      </w:divsChild>
    </w:div>
    <w:div w:id="1321883300">
      <w:bodyDiv w:val="1"/>
      <w:marLeft w:val="0"/>
      <w:marRight w:val="0"/>
      <w:marTop w:val="0"/>
      <w:marBottom w:val="0"/>
      <w:divBdr>
        <w:top w:val="none" w:sz="0" w:space="0" w:color="auto"/>
        <w:left w:val="none" w:sz="0" w:space="0" w:color="auto"/>
        <w:bottom w:val="none" w:sz="0" w:space="0" w:color="auto"/>
        <w:right w:val="none" w:sz="0" w:space="0" w:color="auto"/>
      </w:divBdr>
    </w:div>
    <w:div w:id="1362320283">
      <w:bodyDiv w:val="1"/>
      <w:marLeft w:val="0"/>
      <w:marRight w:val="0"/>
      <w:marTop w:val="0"/>
      <w:marBottom w:val="0"/>
      <w:divBdr>
        <w:top w:val="none" w:sz="0" w:space="0" w:color="auto"/>
        <w:left w:val="none" w:sz="0" w:space="0" w:color="auto"/>
        <w:bottom w:val="none" w:sz="0" w:space="0" w:color="auto"/>
        <w:right w:val="none" w:sz="0" w:space="0" w:color="auto"/>
      </w:divBdr>
    </w:div>
    <w:div w:id="1374496871">
      <w:bodyDiv w:val="1"/>
      <w:marLeft w:val="0"/>
      <w:marRight w:val="0"/>
      <w:marTop w:val="0"/>
      <w:marBottom w:val="0"/>
      <w:divBdr>
        <w:top w:val="none" w:sz="0" w:space="0" w:color="auto"/>
        <w:left w:val="none" w:sz="0" w:space="0" w:color="auto"/>
        <w:bottom w:val="none" w:sz="0" w:space="0" w:color="auto"/>
        <w:right w:val="none" w:sz="0" w:space="0" w:color="auto"/>
      </w:divBdr>
    </w:div>
    <w:div w:id="1512720021">
      <w:bodyDiv w:val="1"/>
      <w:marLeft w:val="0"/>
      <w:marRight w:val="0"/>
      <w:marTop w:val="0"/>
      <w:marBottom w:val="0"/>
      <w:divBdr>
        <w:top w:val="none" w:sz="0" w:space="0" w:color="auto"/>
        <w:left w:val="none" w:sz="0" w:space="0" w:color="auto"/>
        <w:bottom w:val="none" w:sz="0" w:space="0" w:color="auto"/>
        <w:right w:val="none" w:sz="0" w:space="0" w:color="auto"/>
      </w:divBdr>
    </w:div>
    <w:div w:id="1518081384">
      <w:bodyDiv w:val="1"/>
      <w:marLeft w:val="0"/>
      <w:marRight w:val="0"/>
      <w:marTop w:val="0"/>
      <w:marBottom w:val="0"/>
      <w:divBdr>
        <w:top w:val="none" w:sz="0" w:space="0" w:color="auto"/>
        <w:left w:val="none" w:sz="0" w:space="0" w:color="auto"/>
        <w:bottom w:val="none" w:sz="0" w:space="0" w:color="auto"/>
        <w:right w:val="none" w:sz="0" w:space="0" w:color="auto"/>
      </w:divBdr>
      <w:divsChild>
        <w:div w:id="724985485">
          <w:marLeft w:val="0"/>
          <w:marRight w:val="0"/>
          <w:marTop w:val="0"/>
          <w:marBottom w:val="0"/>
          <w:divBdr>
            <w:top w:val="none" w:sz="0" w:space="0" w:color="auto"/>
            <w:left w:val="none" w:sz="0" w:space="0" w:color="auto"/>
            <w:bottom w:val="none" w:sz="0" w:space="0" w:color="auto"/>
            <w:right w:val="none" w:sz="0" w:space="0" w:color="auto"/>
          </w:divBdr>
          <w:divsChild>
            <w:div w:id="983312027">
              <w:marLeft w:val="75"/>
              <w:marRight w:val="75"/>
              <w:marTop w:val="0"/>
              <w:marBottom w:val="0"/>
              <w:divBdr>
                <w:top w:val="none" w:sz="0" w:space="0" w:color="auto"/>
                <w:left w:val="none" w:sz="0" w:space="0" w:color="auto"/>
                <w:bottom w:val="none" w:sz="0" w:space="0" w:color="auto"/>
                <w:right w:val="none" w:sz="0" w:space="0" w:color="auto"/>
              </w:divBdr>
              <w:divsChild>
                <w:div w:id="117094444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54922849">
      <w:bodyDiv w:val="1"/>
      <w:marLeft w:val="0"/>
      <w:marRight w:val="0"/>
      <w:marTop w:val="0"/>
      <w:marBottom w:val="0"/>
      <w:divBdr>
        <w:top w:val="none" w:sz="0" w:space="0" w:color="auto"/>
        <w:left w:val="none" w:sz="0" w:space="0" w:color="auto"/>
        <w:bottom w:val="none" w:sz="0" w:space="0" w:color="auto"/>
        <w:right w:val="none" w:sz="0" w:space="0" w:color="auto"/>
      </w:divBdr>
    </w:div>
    <w:div w:id="1597784520">
      <w:bodyDiv w:val="1"/>
      <w:marLeft w:val="0"/>
      <w:marRight w:val="0"/>
      <w:marTop w:val="0"/>
      <w:marBottom w:val="0"/>
      <w:divBdr>
        <w:top w:val="none" w:sz="0" w:space="0" w:color="auto"/>
        <w:left w:val="none" w:sz="0" w:space="0" w:color="auto"/>
        <w:bottom w:val="none" w:sz="0" w:space="0" w:color="auto"/>
        <w:right w:val="none" w:sz="0" w:space="0" w:color="auto"/>
      </w:divBdr>
    </w:div>
    <w:div w:id="1719012416">
      <w:bodyDiv w:val="1"/>
      <w:marLeft w:val="0"/>
      <w:marRight w:val="0"/>
      <w:marTop w:val="0"/>
      <w:marBottom w:val="0"/>
      <w:divBdr>
        <w:top w:val="none" w:sz="0" w:space="0" w:color="auto"/>
        <w:left w:val="none" w:sz="0" w:space="0" w:color="auto"/>
        <w:bottom w:val="none" w:sz="0" w:space="0" w:color="auto"/>
        <w:right w:val="none" w:sz="0" w:space="0" w:color="auto"/>
      </w:divBdr>
    </w:div>
    <w:div w:id="1741294004">
      <w:bodyDiv w:val="1"/>
      <w:marLeft w:val="0"/>
      <w:marRight w:val="0"/>
      <w:marTop w:val="0"/>
      <w:marBottom w:val="0"/>
      <w:divBdr>
        <w:top w:val="none" w:sz="0" w:space="0" w:color="auto"/>
        <w:left w:val="none" w:sz="0" w:space="0" w:color="auto"/>
        <w:bottom w:val="none" w:sz="0" w:space="0" w:color="auto"/>
        <w:right w:val="none" w:sz="0" w:space="0" w:color="auto"/>
      </w:divBdr>
      <w:divsChild>
        <w:div w:id="658657571">
          <w:marLeft w:val="0"/>
          <w:marRight w:val="0"/>
          <w:marTop w:val="0"/>
          <w:marBottom w:val="0"/>
          <w:divBdr>
            <w:top w:val="none" w:sz="0" w:space="0" w:color="auto"/>
            <w:left w:val="none" w:sz="0" w:space="0" w:color="auto"/>
            <w:bottom w:val="none" w:sz="0" w:space="0" w:color="auto"/>
            <w:right w:val="none" w:sz="0" w:space="0" w:color="auto"/>
          </w:divBdr>
        </w:div>
        <w:div w:id="956060212">
          <w:marLeft w:val="0"/>
          <w:marRight w:val="0"/>
          <w:marTop w:val="0"/>
          <w:marBottom w:val="0"/>
          <w:divBdr>
            <w:top w:val="none" w:sz="0" w:space="0" w:color="auto"/>
            <w:left w:val="none" w:sz="0" w:space="0" w:color="auto"/>
            <w:bottom w:val="none" w:sz="0" w:space="0" w:color="auto"/>
            <w:right w:val="none" w:sz="0" w:space="0" w:color="auto"/>
          </w:divBdr>
        </w:div>
        <w:div w:id="1503086980">
          <w:marLeft w:val="0"/>
          <w:marRight w:val="0"/>
          <w:marTop w:val="0"/>
          <w:marBottom w:val="0"/>
          <w:divBdr>
            <w:top w:val="none" w:sz="0" w:space="0" w:color="auto"/>
            <w:left w:val="none" w:sz="0" w:space="0" w:color="auto"/>
            <w:bottom w:val="none" w:sz="0" w:space="0" w:color="auto"/>
            <w:right w:val="none" w:sz="0" w:space="0" w:color="auto"/>
          </w:divBdr>
        </w:div>
      </w:divsChild>
    </w:div>
    <w:div w:id="1787457464">
      <w:bodyDiv w:val="1"/>
      <w:marLeft w:val="0"/>
      <w:marRight w:val="0"/>
      <w:marTop w:val="0"/>
      <w:marBottom w:val="0"/>
      <w:divBdr>
        <w:top w:val="none" w:sz="0" w:space="0" w:color="auto"/>
        <w:left w:val="none" w:sz="0" w:space="0" w:color="auto"/>
        <w:bottom w:val="none" w:sz="0" w:space="0" w:color="auto"/>
        <w:right w:val="none" w:sz="0" w:space="0" w:color="auto"/>
      </w:divBdr>
    </w:div>
    <w:div w:id="1807159535">
      <w:bodyDiv w:val="1"/>
      <w:marLeft w:val="0"/>
      <w:marRight w:val="0"/>
      <w:marTop w:val="0"/>
      <w:marBottom w:val="0"/>
      <w:divBdr>
        <w:top w:val="none" w:sz="0" w:space="0" w:color="auto"/>
        <w:left w:val="none" w:sz="0" w:space="0" w:color="auto"/>
        <w:bottom w:val="none" w:sz="0" w:space="0" w:color="auto"/>
        <w:right w:val="none" w:sz="0" w:space="0" w:color="auto"/>
      </w:divBdr>
    </w:div>
    <w:div w:id="1973633999">
      <w:bodyDiv w:val="1"/>
      <w:marLeft w:val="0"/>
      <w:marRight w:val="0"/>
      <w:marTop w:val="0"/>
      <w:marBottom w:val="0"/>
      <w:divBdr>
        <w:top w:val="none" w:sz="0" w:space="0" w:color="auto"/>
        <w:left w:val="none" w:sz="0" w:space="0" w:color="auto"/>
        <w:bottom w:val="none" w:sz="0" w:space="0" w:color="auto"/>
        <w:right w:val="none" w:sz="0" w:space="0" w:color="auto"/>
      </w:divBdr>
    </w:div>
    <w:div w:id="1979265524">
      <w:bodyDiv w:val="1"/>
      <w:marLeft w:val="0"/>
      <w:marRight w:val="0"/>
      <w:marTop w:val="0"/>
      <w:marBottom w:val="0"/>
      <w:divBdr>
        <w:top w:val="none" w:sz="0" w:space="0" w:color="auto"/>
        <w:left w:val="none" w:sz="0" w:space="0" w:color="auto"/>
        <w:bottom w:val="none" w:sz="0" w:space="0" w:color="auto"/>
        <w:right w:val="none" w:sz="0" w:space="0" w:color="auto"/>
      </w:divBdr>
    </w:div>
    <w:div w:id="2017033711">
      <w:bodyDiv w:val="1"/>
      <w:marLeft w:val="0"/>
      <w:marRight w:val="0"/>
      <w:marTop w:val="0"/>
      <w:marBottom w:val="0"/>
      <w:divBdr>
        <w:top w:val="none" w:sz="0" w:space="0" w:color="auto"/>
        <w:left w:val="none" w:sz="0" w:space="0" w:color="auto"/>
        <w:bottom w:val="none" w:sz="0" w:space="0" w:color="auto"/>
        <w:right w:val="none" w:sz="0" w:space="0" w:color="auto"/>
      </w:divBdr>
    </w:div>
    <w:div w:id="20938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enscio" TargetMode="External"/><Relationship Id="rId18" Type="http://schemas.openxmlformats.org/officeDocument/2006/relationships/hyperlink" Target="http://drme.org/" TargetMode="External"/><Relationship Id="rId26" Type="http://schemas.openxmlformats.org/officeDocument/2006/relationships/hyperlink" Target="https://www.autismspeaks.org/advocacy/advocacy-news/summary-able-act" TargetMode="External"/><Relationship Id="rId3" Type="http://schemas.openxmlformats.org/officeDocument/2006/relationships/customXml" Target="../customXml/item3.xml"/><Relationship Id="rId21" Type="http://schemas.openxmlformats.org/officeDocument/2006/relationships/hyperlink" Target="http://www.maine.gov/dhhs/oad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acebook.com/senscio" TargetMode="External"/><Relationship Id="rId17" Type="http://schemas.openxmlformats.org/officeDocument/2006/relationships/hyperlink" Target="http://www.maineparentcoalition.org/" TargetMode="External"/><Relationship Id="rId25" Type="http://schemas.openxmlformats.org/officeDocument/2006/relationships/hyperlink" Target="http://blogs.portlandschools.org/smac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aineddc.org/" TargetMode="External"/><Relationship Id="rId20" Type="http://schemas.openxmlformats.org/officeDocument/2006/relationships/hyperlink" Target="http://www.sensciosystems.com/" TargetMode="External"/><Relationship Id="rId29" Type="http://schemas.openxmlformats.org/officeDocument/2006/relationships/hyperlink" Target="http://www.maineparentcoalition.org/january-2016-presentatio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nsciosystems.com/" TargetMode="External"/><Relationship Id="rId24" Type="http://schemas.openxmlformats.org/officeDocument/2006/relationships/hyperlink" Target="http://www.maineparentcoalition.org"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maine.gov/rehab/dvr/" TargetMode="External"/><Relationship Id="rId23" Type="http://schemas.openxmlformats.org/officeDocument/2006/relationships/hyperlink" Target="https://www.cms.gov/" TargetMode="External"/><Relationship Id="rId28" Type="http://schemas.openxmlformats.org/officeDocument/2006/relationships/hyperlink" Target="http://www.maineparentcoalition.org/january-2016-presentation.html" TargetMode="External"/><Relationship Id="rId10" Type="http://schemas.openxmlformats.org/officeDocument/2006/relationships/endnotes" Target="endnotes.xml"/><Relationship Id="rId19" Type="http://schemas.openxmlformats.org/officeDocument/2006/relationships/hyperlink" Target="http://www.maine.gov/dhhs/oad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ineparentcoalition.org/january-2016-presentation.html" TargetMode="External"/><Relationship Id="rId22" Type="http://schemas.openxmlformats.org/officeDocument/2006/relationships/hyperlink" Target="http://www.maineparentcoalition.org/dd-continuum-of-care.html" TargetMode="External"/><Relationship Id="rId27" Type="http://schemas.openxmlformats.org/officeDocument/2006/relationships/hyperlink" Target="http://www.mejp.org/"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maineparentcoalition.org" TargetMode="External"/><Relationship Id="rId1" Type="http://schemas.openxmlformats.org/officeDocument/2006/relationships/hyperlink" Target="mailto:cullen@chom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6B3B5AB590541965F0D60C65AC9FF" ma:contentTypeVersion="2" ma:contentTypeDescription="Create a new document." ma:contentTypeScope="" ma:versionID="5354abad687e9b9bbdf495276a5b6f6b">
  <xsd:schema xmlns:xsd="http://www.w3.org/2001/XMLSchema" xmlns:xs="http://www.w3.org/2001/XMLSchema" xmlns:p="http://schemas.microsoft.com/office/2006/metadata/properties" xmlns:ns2="293fe13a-4a1e-4596-9e46-0d8ff05c5593" targetNamespace="http://schemas.microsoft.com/office/2006/metadata/properties" ma:root="true" ma:fieldsID="f8b8711aba74761ab167f96f80cf5fe5" ns2:_="">
    <xsd:import namespace="293fe13a-4a1e-4596-9e46-0d8ff05c559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E56C3-9EA3-4B8B-A4E3-ED98ADADF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B7816-B9AF-45A9-95D1-5E6AA95EFE37}">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293fe13a-4a1e-4596-9e46-0d8ff05c5593"/>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84B82E8-A7E8-4402-93A5-19DC85E95821}">
  <ds:schemaRefs>
    <ds:schemaRef ds:uri="http://schemas.microsoft.com/sharepoint/v3/contenttype/forms"/>
  </ds:schemaRefs>
</ds:datastoreItem>
</file>

<file path=customXml/itemProps4.xml><?xml version="1.0" encoding="utf-8"?>
<ds:datastoreItem xmlns:ds="http://schemas.openxmlformats.org/officeDocument/2006/customXml" ds:itemID="{A19ED1E5-EDCB-4C97-B4FF-BC59B2DF3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4246</Words>
  <Characters>24208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September 13, 2010</vt:lpstr>
    </vt:vector>
  </TitlesOfParts>
  <Company>CHOM</Company>
  <LinksUpToDate>false</LinksUpToDate>
  <CharactersWithSpaces>28398</CharactersWithSpaces>
  <SharedDoc>false</SharedDoc>
  <HLinks>
    <vt:vector size="132" baseType="variant">
      <vt:variant>
        <vt:i4>5308503</vt:i4>
      </vt:variant>
      <vt:variant>
        <vt:i4>57</vt:i4>
      </vt:variant>
      <vt:variant>
        <vt:i4>0</vt:i4>
      </vt:variant>
      <vt:variant>
        <vt:i4>5</vt:i4>
      </vt:variant>
      <vt:variant>
        <vt:lpwstr>http://www.maineparentcoalition.org/</vt:lpwstr>
      </vt:variant>
      <vt:variant>
        <vt:lpwstr/>
      </vt:variant>
      <vt:variant>
        <vt:i4>1703954</vt:i4>
      </vt:variant>
      <vt:variant>
        <vt:i4>54</vt:i4>
      </vt:variant>
      <vt:variant>
        <vt:i4>0</vt:i4>
      </vt:variant>
      <vt:variant>
        <vt:i4>5</vt:i4>
      </vt:variant>
      <vt:variant>
        <vt:lpwstr>http://www.maineparentcoalition.org/latest-postings.html</vt:lpwstr>
      </vt:variant>
      <vt:variant>
        <vt:lpwstr/>
      </vt:variant>
      <vt:variant>
        <vt:i4>4259859</vt:i4>
      </vt:variant>
      <vt:variant>
        <vt:i4>51</vt:i4>
      </vt:variant>
      <vt:variant>
        <vt:i4>0</vt:i4>
      </vt:variant>
      <vt:variant>
        <vt:i4>5</vt:i4>
      </vt:variant>
      <vt:variant>
        <vt:lpwstr>http://www.drcme.org/</vt:lpwstr>
      </vt:variant>
      <vt:variant>
        <vt:lpwstr/>
      </vt:variant>
      <vt:variant>
        <vt:i4>6815779</vt:i4>
      </vt:variant>
      <vt:variant>
        <vt:i4>48</vt:i4>
      </vt:variant>
      <vt:variant>
        <vt:i4>0</vt:i4>
      </vt:variant>
      <vt:variant>
        <vt:i4>5</vt:i4>
      </vt:variant>
      <vt:variant>
        <vt:lpwstr>http://www.maine.gov/dhhs/ocfs/</vt:lpwstr>
      </vt:variant>
      <vt:variant>
        <vt:lpwstr/>
      </vt:variant>
      <vt:variant>
        <vt:i4>4128828</vt:i4>
      </vt:variant>
      <vt:variant>
        <vt:i4>45</vt:i4>
      </vt:variant>
      <vt:variant>
        <vt:i4>0</vt:i4>
      </vt:variant>
      <vt:variant>
        <vt:i4>5</vt:i4>
      </vt:variant>
      <vt:variant>
        <vt:lpwstr>http://www.ghsinc.com/</vt:lpwstr>
      </vt:variant>
      <vt:variant>
        <vt:lpwstr/>
      </vt:variant>
      <vt:variant>
        <vt:i4>5177424</vt:i4>
      </vt:variant>
      <vt:variant>
        <vt:i4>42</vt:i4>
      </vt:variant>
      <vt:variant>
        <vt:i4>0</vt:i4>
      </vt:variant>
      <vt:variant>
        <vt:i4>5</vt:i4>
      </vt:variant>
      <vt:variant>
        <vt:lpwstr>http://aaidd.org/</vt:lpwstr>
      </vt:variant>
      <vt:variant>
        <vt:lpwstr/>
      </vt:variant>
      <vt:variant>
        <vt:i4>6946849</vt:i4>
      </vt:variant>
      <vt:variant>
        <vt:i4>39</vt:i4>
      </vt:variant>
      <vt:variant>
        <vt:i4>0</vt:i4>
      </vt:variant>
      <vt:variant>
        <vt:i4>5</vt:i4>
      </vt:variant>
      <vt:variant>
        <vt:lpwstr>http://www.maine.gov/dhhs/oads/</vt:lpwstr>
      </vt:variant>
      <vt:variant>
        <vt:lpwstr/>
      </vt:variant>
      <vt:variant>
        <vt:i4>2752636</vt:i4>
      </vt:variant>
      <vt:variant>
        <vt:i4>36</vt:i4>
      </vt:variant>
      <vt:variant>
        <vt:i4>0</vt:i4>
      </vt:variant>
      <vt:variant>
        <vt:i4>5</vt:i4>
      </vt:variant>
      <vt:variant>
        <vt:lpwstr>http://www.cms.gov/</vt:lpwstr>
      </vt:variant>
      <vt:variant>
        <vt:lpwstr/>
      </vt:variant>
      <vt:variant>
        <vt:i4>4522066</vt:i4>
      </vt:variant>
      <vt:variant>
        <vt:i4>33</vt:i4>
      </vt:variant>
      <vt:variant>
        <vt:i4>0</vt:i4>
      </vt:variant>
      <vt:variant>
        <vt:i4>5</vt:i4>
      </vt:variant>
      <vt:variant>
        <vt:lpwstr>http://www.maine.gov/dhhs/oads/disability/ds/sis/index.shtml</vt:lpwstr>
      </vt:variant>
      <vt:variant>
        <vt:lpwstr/>
      </vt:variant>
      <vt:variant>
        <vt:i4>6946849</vt:i4>
      </vt:variant>
      <vt:variant>
        <vt:i4>30</vt:i4>
      </vt:variant>
      <vt:variant>
        <vt:i4>0</vt:i4>
      </vt:variant>
      <vt:variant>
        <vt:i4>5</vt:i4>
      </vt:variant>
      <vt:variant>
        <vt:lpwstr>http://www.maine.gov/dhhs/oads</vt:lpwstr>
      </vt:variant>
      <vt:variant>
        <vt:lpwstr/>
      </vt:variant>
      <vt:variant>
        <vt:i4>6226002</vt:i4>
      </vt:variant>
      <vt:variant>
        <vt:i4>27</vt:i4>
      </vt:variant>
      <vt:variant>
        <vt:i4>0</vt:i4>
      </vt:variant>
      <vt:variant>
        <vt:i4>5</vt:i4>
      </vt:variant>
      <vt:variant>
        <vt:lpwstr>https://www.youtube.com/</vt:lpwstr>
      </vt:variant>
      <vt:variant>
        <vt:lpwstr/>
      </vt:variant>
      <vt:variant>
        <vt:i4>5701650</vt:i4>
      </vt:variant>
      <vt:variant>
        <vt:i4>24</vt:i4>
      </vt:variant>
      <vt:variant>
        <vt:i4>0</vt:i4>
      </vt:variant>
      <vt:variant>
        <vt:i4>5</vt:i4>
      </vt:variant>
      <vt:variant>
        <vt:lpwstr>http://www.alphaonenow.com/index.php</vt:lpwstr>
      </vt:variant>
      <vt:variant>
        <vt:lpwstr/>
      </vt:variant>
      <vt:variant>
        <vt:i4>2097189</vt:i4>
      </vt:variant>
      <vt:variant>
        <vt:i4>21</vt:i4>
      </vt:variant>
      <vt:variant>
        <vt:i4>0</vt:i4>
      </vt:variant>
      <vt:variant>
        <vt:i4>5</vt:i4>
      </vt:variant>
      <vt:variant>
        <vt:lpwstr>http://www.ed.gov/</vt:lpwstr>
      </vt:variant>
      <vt:variant>
        <vt:lpwstr/>
      </vt:variant>
      <vt:variant>
        <vt:i4>2555967</vt:i4>
      </vt:variant>
      <vt:variant>
        <vt:i4>18</vt:i4>
      </vt:variant>
      <vt:variant>
        <vt:i4>0</vt:i4>
      </vt:variant>
      <vt:variant>
        <vt:i4>5</vt:i4>
      </vt:variant>
      <vt:variant>
        <vt:lpwstr>http://www.maine.gov/labor/</vt:lpwstr>
      </vt:variant>
      <vt:variant>
        <vt:lpwstr/>
      </vt:variant>
      <vt:variant>
        <vt:i4>3407913</vt:i4>
      </vt:variant>
      <vt:variant>
        <vt:i4>15</vt:i4>
      </vt:variant>
      <vt:variant>
        <vt:i4>0</vt:i4>
      </vt:variant>
      <vt:variant>
        <vt:i4>5</vt:i4>
      </vt:variant>
      <vt:variant>
        <vt:lpwstr>http://www.madsec.org/</vt:lpwstr>
      </vt:variant>
      <vt:variant>
        <vt:lpwstr/>
      </vt:variant>
      <vt:variant>
        <vt:i4>3932207</vt:i4>
      </vt:variant>
      <vt:variant>
        <vt:i4>12</vt:i4>
      </vt:variant>
      <vt:variant>
        <vt:i4>0</vt:i4>
      </vt:variant>
      <vt:variant>
        <vt:i4>5</vt:i4>
      </vt:variant>
      <vt:variant>
        <vt:lpwstr>http://blogs.portlandschools.org/smact/</vt:lpwstr>
      </vt:variant>
      <vt:variant>
        <vt:lpwstr/>
      </vt:variant>
      <vt:variant>
        <vt:i4>6488126</vt:i4>
      </vt:variant>
      <vt:variant>
        <vt:i4>9</vt:i4>
      </vt:variant>
      <vt:variant>
        <vt:i4>0</vt:i4>
      </vt:variant>
      <vt:variant>
        <vt:i4>5</vt:i4>
      </vt:variant>
      <vt:variant>
        <vt:lpwstr>http://www.maineparentcoalition.org/june-2015-presentation.html</vt:lpwstr>
      </vt:variant>
      <vt:variant>
        <vt:lpwstr/>
      </vt:variant>
      <vt:variant>
        <vt:i4>3211314</vt:i4>
      </vt:variant>
      <vt:variant>
        <vt:i4>6</vt:i4>
      </vt:variant>
      <vt:variant>
        <vt:i4>0</vt:i4>
      </vt:variant>
      <vt:variant>
        <vt:i4>5</vt:i4>
      </vt:variant>
      <vt:variant>
        <vt:lpwstr>http://www.doleta.gov/wioa/</vt:lpwstr>
      </vt:variant>
      <vt:variant>
        <vt:lpwstr/>
      </vt:variant>
      <vt:variant>
        <vt:i4>3473516</vt:i4>
      </vt:variant>
      <vt:variant>
        <vt:i4>3</vt:i4>
      </vt:variant>
      <vt:variant>
        <vt:i4>0</vt:i4>
      </vt:variant>
      <vt:variant>
        <vt:i4>5</vt:i4>
      </vt:variant>
      <vt:variant>
        <vt:lpwstr>http://www.maine.gov/rehab/dvr/</vt:lpwstr>
      </vt:variant>
      <vt:variant>
        <vt:lpwstr/>
      </vt:variant>
      <vt:variant>
        <vt:i4>3932283</vt:i4>
      </vt:variant>
      <vt:variant>
        <vt:i4>0</vt:i4>
      </vt:variant>
      <vt:variant>
        <vt:i4>0</vt:i4>
      </vt:variant>
      <vt:variant>
        <vt:i4>5</vt:i4>
      </vt:variant>
      <vt:variant>
        <vt:lpwstr>http://www.chomhousing.org/</vt:lpwstr>
      </vt:variant>
      <vt:variant>
        <vt:lpwstr/>
      </vt:variant>
      <vt:variant>
        <vt:i4>5308503</vt:i4>
      </vt:variant>
      <vt:variant>
        <vt:i4>8</vt:i4>
      </vt:variant>
      <vt:variant>
        <vt:i4>0</vt:i4>
      </vt:variant>
      <vt:variant>
        <vt:i4>5</vt:i4>
      </vt:variant>
      <vt:variant>
        <vt:lpwstr>http://www.maineparentcoalition.org/</vt:lpwstr>
      </vt:variant>
      <vt:variant>
        <vt:lpwstr/>
      </vt:variant>
      <vt:variant>
        <vt:i4>6488141</vt:i4>
      </vt:variant>
      <vt:variant>
        <vt:i4>5</vt:i4>
      </vt:variant>
      <vt:variant>
        <vt:i4>0</vt:i4>
      </vt:variant>
      <vt:variant>
        <vt:i4>5</vt:i4>
      </vt:variant>
      <vt:variant>
        <vt:lpwstr>mailto:cullen@chomhousing.org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13, 2010</dc:title>
  <dc:subject/>
  <dc:creator>Karen</dc:creator>
  <cp:keywords/>
  <cp:lastModifiedBy>Cullen Ryan</cp:lastModifiedBy>
  <cp:revision>46</cp:revision>
  <cp:lastPrinted>2015-08-10T13:32:00Z</cp:lastPrinted>
  <dcterms:created xsi:type="dcterms:W3CDTF">2016-01-12T22:25:00Z</dcterms:created>
  <dcterms:modified xsi:type="dcterms:W3CDTF">2016-01-15T18:44:00Z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0x010100DDF6B3B5AB590541965F0D60C65AC9FF</vt:lpwstr>
  </property>
</Properties>
</file>