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FA" w:rsidRDefault="0039042D" w:rsidP="007226FA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EE32B32" wp14:editId="4BFCFBDF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00125"/>
            <wp:effectExtent l="19050" t="0" r="0" b="0"/>
            <wp:wrapNone/>
            <wp:docPr id="3" name="Picture 3" descr="MSH_letterhead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H_letterhead-t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914" w:rsidRDefault="008E3914" w:rsidP="007226FA">
      <w:pPr>
        <w:pStyle w:val="BodyText"/>
      </w:pPr>
    </w:p>
    <w:p w:rsidR="0039042D" w:rsidRDefault="008E3914" w:rsidP="007226FA">
      <w:pPr>
        <w:pStyle w:val="BodyText"/>
      </w:pPr>
      <w:r>
        <w:t xml:space="preserve">TO:  SERVICE PROVIDERS AND </w:t>
      </w:r>
      <w:r w:rsidR="00686CB5">
        <w:t>ELIGIBLE</w:t>
      </w:r>
      <w:r>
        <w:t xml:space="preserve"> CONSUMERS</w:t>
      </w:r>
    </w:p>
    <w:p w:rsidR="007226FA" w:rsidRDefault="008E3914" w:rsidP="007226FA">
      <w:pPr>
        <w:pStyle w:val="BodyText"/>
      </w:pPr>
      <w:r>
        <w:t xml:space="preserve">REGARDING:    </w:t>
      </w:r>
      <w:r w:rsidR="007226FA">
        <w:t>RENTAL ASSISTANCE FOR PEOPLE WITH DISABILITIES</w:t>
      </w:r>
    </w:p>
    <w:p w:rsidR="007226FA" w:rsidRDefault="007226FA" w:rsidP="007226FA">
      <w:pPr>
        <w:pStyle w:val="BodyText"/>
      </w:pPr>
    </w:p>
    <w:p w:rsidR="008E3914" w:rsidRDefault="008E3914" w:rsidP="007226FA">
      <w:pPr>
        <w:pStyle w:val="BodyText"/>
      </w:pPr>
      <w:r>
        <w:t>Please share this information with all consumers receiving waiver services as listed below.</w:t>
      </w:r>
      <w:bookmarkStart w:id="0" w:name="_GoBack"/>
      <w:bookmarkEnd w:id="0"/>
    </w:p>
    <w:p w:rsidR="007226FA" w:rsidRDefault="007226FA" w:rsidP="007226FA">
      <w:pPr>
        <w:pStyle w:val="BodyText"/>
      </w:pPr>
      <w:proofErr w:type="spellStart"/>
      <w:r>
        <w:t>MaineHousing</w:t>
      </w:r>
      <w:proofErr w:type="spellEnd"/>
      <w:r>
        <w:t xml:space="preserve"> now has a limited number of Housing Choice Vouchers</w:t>
      </w:r>
      <w:r w:rsidR="00813773">
        <w:t xml:space="preserve"> (HCV)</w:t>
      </w:r>
      <w:r>
        <w:t xml:space="preserve"> </w:t>
      </w:r>
      <w:r w:rsidR="00C73778">
        <w:t>to</w:t>
      </w:r>
      <w:r>
        <w:t xml:space="preserve"> help with rent payments.  </w:t>
      </w:r>
    </w:p>
    <w:p w:rsidR="007226FA" w:rsidRDefault="007226FA" w:rsidP="007226FA">
      <w:pPr>
        <w:pStyle w:val="BodyText"/>
      </w:pPr>
      <w:r>
        <w:t>Do you receive support services in your home or community?</w:t>
      </w:r>
    </w:p>
    <w:p w:rsidR="0039042D" w:rsidRDefault="0039042D" w:rsidP="007226FA">
      <w:pPr>
        <w:pStyle w:val="BodyText"/>
      </w:pPr>
      <w:r>
        <w:t xml:space="preserve">Waiver services that apply to this program are </w:t>
      </w:r>
      <w:r w:rsidRPr="008E3914">
        <w:rPr>
          <w:b/>
        </w:rPr>
        <w:t>Section</w:t>
      </w:r>
      <w:r w:rsidR="00686CB5">
        <w:rPr>
          <w:b/>
        </w:rPr>
        <w:t xml:space="preserve"> 18,</w:t>
      </w:r>
      <w:r w:rsidR="00832DCE">
        <w:rPr>
          <w:b/>
        </w:rPr>
        <w:t xml:space="preserve"> </w:t>
      </w:r>
      <w:r w:rsidRPr="008E3914">
        <w:rPr>
          <w:b/>
        </w:rPr>
        <w:t>19,</w:t>
      </w:r>
      <w:r w:rsidR="00832DCE">
        <w:rPr>
          <w:b/>
        </w:rPr>
        <w:t xml:space="preserve"> </w:t>
      </w:r>
      <w:r w:rsidRPr="008E3914">
        <w:rPr>
          <w:b/>
        </w:rPr>
        <w:t>20,</w:t>
      </w:r>
      <w:r w:rsidR="00832DCE">
        <w:rPr>
          <w:b/>
        </w:rPr>
        <w:t xml:space="preserve"> </w:t>
      </w:r>
      <w:r w:rsidR="00686CB5">
        <w:rPr>
          <w:b/>
        </w:rPr>
        <w:t>21</w:t>
      </w:r>
      <w:r w:rsidRPr="008E3914">
        <w:rPr>
          <w:b/>
        </w:rPr>
        <w:t xml:space="preserve"> and 29</w:t>
      </w:r>
      <w:r>
        <w:t>.</w:t>
      </w:r>
    </w:p>
    <w:p w:rsidR="007226FA" w:rsidRDefault="007226FA" w:rsidP="007226FA">
      <w:pPr>
        <w:pStyle w:val="BodyText"/>
      </w:pPr>
      <w:r>
        <w:t>Are you over the age of 18?</w:t>
      </w:r>
    </w:p>
    <w:p w:rsidR="00813773" w:rsidRDefault="00813773" w:rsidP="007226FA">
      <w:pPr>
        <w:pStyle w:val="BodyText"/>
      </w:pPr>
      <w:r>
        <w:t>You are eligible to apply if your income is at or below our very-low income level.</w:t>
      </w:r>
    </w:p>
    <w:p w:rsidR="00813773" w:rsidRDefault="00813773" w:rsidP="007226FA">
      <w:pPr>
        <w:pStyle w:val="BodyText"/>
      </w:pPr>
      <w:r>
        <w:t xml:space="preserve">To learn more about the HCV Program please visit our website at </w:t>
      </w:r>
      <w:hyperlink r:id="rId9" w:history="1">
        <w:r w:rsidRPr="004B6C5F">
          <w:rPr>
            <w:rStyle w:val="Hyperlink"/>
          </w:rPr>
          <w:t>www.mainehousing.org</w:t>
        </w:r>
      </w:hyperlink>
      <w:r>
        <w:t xml:space="preserve"> and click on rental assistance.</w:t>
      </w:r>
    </w:p>
    <w:p w:rsidR="00C73778" w:rsidRDefault="00C73778" w:rsidP="007226FA">
      <w:pPr>
        <w:pStyle w:val="BodyText"/>
      </w:pPr>
      <w:r>
        <w:t xml:space="preserve">If you are looking for assistance please contact Maureen Brown at </w:t>
      </w:r>
      <w:proofErr w:type="spellStart"/>
      <w:r>
        <w:t>MaineHousing</w:t>
      </w:r>
      <w:proofErr w:type="spellEnd"/>
      <w:r w:rsidR="0039042D">
        <w:t xml:space="preserve"> for an application</w:t>
      </w:r>
      <w:r>
        <w:t xml:space="preserve">. Phone number 207.626.4695 Email address </w:t>
      </w:r>
      <w:hyperlink r:id="rId10" w:history="1">
        <w:r w:rsidRPr="004B6C5F">
          <w:rPr>
            <w:rStyle w:val="Hyperlink"/>
          </w:rPr>
          <w:t>mbrown@mainehousing.org</w:t>
        </w:r>
      </w:hyperlink>
      <w:r>
        <w:t xml:space="preserve">. </w:t>
      </w:r>
    </w:p>
    <w:p w:rsidR="007226FA" w:rsidRDefault="007226FA" w:rsidP="007226FA">
      <w:pPr>
        <w:pStyle w:val="BodyText"/>
      </w:pPr>
    </w:p>
    <w:p w:rsidR="005F6796" w:rsidRPr="007226FA" w:rsidRDefault="005F6796">
      <w:pPr>
        <w:rPr>
          <w:rFonts w:ascii="Garamond" w:hAnsi="Garamond"/>
          <w:sz w:val="24"/>
          <w:szCs w:val="24"/>
        </w:rPr>
      </w:pPr>
    </w:p>
    <w:sectPr w:rsidR="005F6796" w:rsidRPr="007226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EC" w:rsidRDefault="00DC00EC" w:rsidP="00DC00EC">
      <w:pPr>
        <w:spacing w:after="0" w:line="240" w:lineRule="auto"/>
      </w:pPr>
      <w:r>
        <w:separator/>
      </w:r>
    </w:p>
  </w:endnote>
  <w:endnote w:type="continuationSeparator" w:id="0">
    <w:p w:rsidR="00DC00EC" w:rsidRDefault="00DC00EC" w:rsidP="00DC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C" w:rsidRDefault="00DC0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C" w:rsidRDefault="00DC0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C" w:rsidRDefault="00DC0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EC" w:rsidRDefault="00DC00EC" w:rsidP="00DC00EC">
      <w:pPr>
        <w:spacing w:after="0" w:line="240" w:lineRule="auto"/>
      </w:pPr>
      <w:r>
        <w:separator/>
      </w:r>
    </w:p>
  </w:footnote>
  <w:footnote w:type="continuationSeparator" w:id="0">
    <w:p w:rsidR="00DC00EC" w:rsidRDefault="00DC00EC" w:rsidP="00DC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C" w:rsidRDefault="00DC0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C" w:rsidRDefault="00DC0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C" w:rsidRDefault="00DC0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A"/>
    <w:rsid w:val="0039042D"/>
    <w:rsid w:val="005F6796"/>
    <w:rsid w:val="00686CB5"/>
    <w:rsid w:val="007226FA"/>
    <w:rsid w:val="00813773"/>
    <w:rsid w:val="00832DCE"/>
    <w:rsid w:val="008E3914"/>
    <w:rsid w:val="00960001"/>
    <w:rsid w:val="00C73778"/>
    <w:rsid w:val="00DC00EC"/>
    <w:rsid w:val="00F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26FA"/>
    <w:pPr>
      <w:spacing w:after="180" w:line="268" w:lineRule="auto"/>
    </w:pPr>
    <w:rPr>
      <w:rFonts w:ascii="Tahoma" w:eastAsia="Times New Roman" w:hAnsi="Tahoma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26FA"/>
    <w:rPr>
      <w:rFonts w:ascii="Tahoma" w:eastAsia="Times New Roman" w:hAnsi="Tahoma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EC"/>
  </w:style>
  <w:style w:type="paragraph" w:styleId="Footer">
    <w:name w:val="footer"/>
    <w:basedOn w:val="Normal"/>
    <w:link w:val="FooterChar"/>
    <w:uiPriority w:val="99"/>
    <w:unhideWhenUsed/>
    <w:rsid w:val="00DC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26FA"/>
    <w:pPr>
      <w:spacing w:after="180" w:line="268" w:lineRule="auto"/>
    </w:pPr>
    <w:rPr>
      <w:rFonts w:ascii="Tahoma" w:eastAsia="Times New Roman" w:hAnsi="Tahoma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26FA"/>
    <w:rPr>
      <w:rFonts w:ascii="Tahoma" w:eastAsia="Times New Roman" w:hAnsi="Tahoma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EC"/>
  </w:style>
  <w:style w:type="paragraph" w:styleId="Footer">
    <w:name w:val="footer"/>
    <w:basedOn w:val="Normal"/>
    <w:link w:val="FooterChar"/>
    <w:uiPriority w:val="99"/>
    <w:unhideWhenUsed/>
    <w:rsid w:val="00DC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brown@mainehous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housing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B56C-C5E7-42D8-AA04-4E8FF52C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Brown</dc:creator>
  <cp:lastModifiedBy>Maureen Brown</cp:lastModifiedBy>
  <cp:revision>3</cp:revision>
  <cp:lastPrinted>2015-09-10T18:28:00Z</cp:lastPrinted>
  <dcterms:created xsi:type="dcterms:W3CDTF">2015-09-10T19:23:00Z</dcterms:created>
  <dcterms:modified xsi:type="dcterms:W3CDTF">2015-09-10T19:25:00Z</dcterms:modified>
</cp:coreProperties>
</file>